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84A" w:rsidRDefault="00B6484A" w:rsidP="00B6484A">
      <w:pPr>
        <w:contextualSpacing/>
        <w:rPr>
          <w:b/>
          <w:bCs/>
          <w:color w:val="333333"/>
          <w:sz w:val="28"/>
          <w:szCs w:val="20"/>
          <w:lang w:eastAsia="ru-RU"/>
        </w:rPr>
      </w:pPr>
    </w:p>
    <w:p w:rsidR="00B6484A" w:rsidRDefault="00B6484A" w:rsidP="00803CA0">
      <w:pPr>
        <w:spacing w:after="0"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B6484A" w:rsidRDefault="00B6484A" w:rsidP="00803CA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</w:t>
      </w:r>
      <w:proofErr w:type="spellStart"/>
      <w:r>
        <w:rPr>
          <w:b/>
          <w:sz w:val="28"/>
          <w:szCs w:val="28"/>
        </w:rPr>
        <w:t>Кармалкинская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B6484A" w:rsidRDefault="00B6484A" w:rsidP="00803CA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proofErr w:type="spellStart"/>
      <w:r>
        <w:rPr>
          <w:b/>
          <w:sz w:val="28"/>
          <w:szCs w:val="28"/>
        </w:rPr>
        <w:t>Лениногорский</w:t>
      </w:r>
      <w:proofErr w:type="spellEnd"/>
      <w:r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390"/>
        <w:gridCol w:w="5374"/>
        <w:gridCol w:w="5080"/>
      </w:tblGrid>
      <w:tr w:rsidR="00B6484A" w:rsidTr="00B6484A">
        <w:trPr>
          <w:trHeight w:val="2470"/>
        </w:trPr>
        <w:tc>
          <w:tcPr>
            <w:tcW w:w="1701" w:type="pct"/>
            <w:hideMark/>
          </w:tcPr>
          <w:p w:rsidR="00B6484A" w:rsidRPr="00803CA0" w:rsidRDefault="00B6484A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03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»</w:t>
            </w:r>
          </w:p>
          <w:p w:rsidR="00B6484A" w:rsidRPr="00803CA0" w:rsidRDefault="00B6484A">
            <w:pPr>
              <w:tabs>
                <w:tab w:val="left" w:pos="9288"/>
              </w:tabs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методического объединения учителей начальных классов_______/</w:t>
            </w:r>
            <w:proofErr w:type="spellStart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Кудашова</w:t>
            </w:r>
            <w:proofErr w:type="spellEnd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Т.Н../</w:t>
            </w:r>
          </w:p>
        </w:tc>
        <w:tc>
          <w:tcPr>
            <w:tcW w:w="1696" w:type="pct"/>
            <w:hideMark/>
          </w:tcPr>
          <w:p w:rsidR="00B6484A" w:rsidRPr="00803CA0" w:rsidRDefault="00B6484A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03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B6484A" w:rsidRPr="00803CA0" w:rsidRDefault="00B6484A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гуманитарного цикла МБОУ «Мордва-</w:t>
            </w:r>
            <w:proofErr w:type="spellStart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6484A" w:rsidRPr="00803CA0" w:rsidRDefault="00803CA0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  от «24</w:t>
            </w:r>
            <w:r w:rsidR="00B6484A" w:rsidRPr="00803CA0">
              <w:rPr>
                <w:rFonts w:ascii="Times New Roman" w:hAnsi="Times New Roman" w:cs="Times New Roman"/>
                <w:sz w:val="24"/>
                <w:szCs w:val="24"/>
              </w:rPr>
              <w:t>»  августа 2015г.</w:t>
            </w:r>
          </w:p>
        </w:tc>
        <w:tc>
          <w:tcPr>
            <w:tcW w:w="1603" w:type="pct"/>
            <w:hideMark/>
          </w:tcPr>
          <w:p w:rsidR="00B6484A" w:rsidRPr="00803CA0" w:rsidRDefault="00B6484A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03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B6484A" w:rsidRPr="00803CA0" w:rsidRDefault="00B6484A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ООШ»__________/</w:t>
            </w:r>
            <w:proofErr w:type="spellStart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Звонарёва</w:t>
            </w:r>
            <w:proofErr w:type="spellEnd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 Г.Х</w:t>
            </w:r>
            <w:proofErr w:type="gramStart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B6484A" w:rsidRPr="00803CA0" w:rsidRDefault="00792091" w:rsidP="00792091">
            <w:pPr>
              <w:tabs>
                <w:tab w:val="left" w:pos="9288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3CA0">
              <w:rPr>
                <w:rFonts w:ascii="Times New Roman" w:hAnsi="Times New Roman" w:cs="Times New Roman"/>
                <w:sz w:val="24"/>
                <w:szCs w:val="24"/>
              </w:rPr>
              <w:t xml:space="preserve">   Приказ </w:t>
            </w:r>
            <w:bookmarkStart w:id="0" w:name="_GoBack"/>
            <w:bookmarkEnd w:id="0"/>
            <w:r w:rsidRPr="00803CA0">
              <w:rPr>
                <w:rFonts w:ascii="Times New Roman" w:hAnsi="Times New Roman" w:cs="Times New Roman"/>
                <w:sz w:val="24"/>
                <w:szCs w:val="24"/>
              </w:rPr>
              <w:t>№ 91от «24</w:t>
            </w:r>
            <w:r w:rsidR="00B6484A" w:rsidRPr="00803CA0">
              <w:rPr>
                <w:rFonts w:ascii="Times New Roman" w:hAnsi="Times New Roman" w:cs="Times New Roman"/>
                <w:sz w:val="24"/>
                <w:szCs w:val="24"/>
              </w:rPr>
              <w:t>» августа   2015 г.</w:t>
            </w:r>
          </w:p>
        </w:tc>
      </w:tr>
    </w:tbl>
    <w:p w:rsidR="00B6484A" w:rsidRDefault="00792091" w:rsidP="00B6484A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                                    </w:t>
      </w:r>
      <w:r w:rsidR="00B6484A">
        <w:rPr>
          <w:b/>
          <w:bCs/>
          <w:sz w:val="48"/>
          <w:szCs w:val="48"/>
        </w:rPr>
        <w:t xml:space="preserve">Рабочая программа </w:t>
      </w:r>
    </w:p>
    <w:p w:rsidR="00B6484A" w:rsidRDefault="00B6484A" w:rsidP="00B6484A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                  начального обучения по УМК «Школа России»</w:t>
      </w:r>
    </w:p>
    <w:p w:rsidR="00B6484A" w:rsidRDefault="00B6484A" w:rsidP="00B6484A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                         по </w:t>
      </w:r>
      <w:r w:rsidR="008C1F8D">
        <w:rPr>
          <w:b/>
          <w:bCs/>
          <w:sz w:val="48"/>
          <w:szCs w:val="48"/>
        </w:rPr>
        <w:t xml:space="preserve">физической культуре </w:t>
      </w:r>
      <w:r>
        <w:rPr>
          <w:b/>
          <w:bCs/>
          <w:sz w:val="48"/>
          <w:szCs w:val="48"/>
        </w:rPr>
        <w:t>во 2 классе</w:t>
      </w:r>
    </w:p>
    <w:p w:rsidR="00B6484A" w:rsidRDefault="00792091" w:rsidP="00B6484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  <w:r w:rsidR="00B6484A">
        <w:rPr>
          <w:b/>
          <w:sz w:val="28"/>
          <w:szCs w:val="28"/>
        </w:rPr>
        <w:t>учитель начальных классов</w:t>
      </w:r>
    </w:p>
    <w:p w:rsidR="00B6484A" w:rsidRDefault="00792091" w:rsidP="00B6484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  <w:r w:rsidR="00B6484A">
        <w:rPr>
          <w:b/>
          <w:sz w:val="28"/>
          <w:szCs w:val="28"/>
          <w:lang w:val="en-US"/>
        </w:rPr>
        <w:t>I</w:t>
      </w:r>
      <w:r w:rsidR="00B6484A">
        <w:rPr>
          <w:b/>
          <w:sz w:val="28"/>
          <w:szCs w:val="28"/>
        </w:rPr>
        <w:t xml:space="preserve"> квалификационной категории</w:t>
      </w:r>
    </w:p>
    <w:p w:rsidR="00B6484A" w:rsidRDefault="00792091" w:rsidP="00B6484A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                                            </w:t>
      </w:r>
      <w:proofErr w:type="spellStart"/>
      <w:r w:rsidR="00B6484A">
        <w:rPr>
          <w:b/>
          <w:sz w:val="36"/>
          <w:szCs w:val="36"/>
        </w:rPr>
        <w:t>Кудашова</w:t>
      </w:r>
      <w:proofErr w:type="spellEnd"/>
      <w:r w:rsidR="00B6484A">
        <w:rPr>
          <w:b/>
          <w:sz w:val="36"/>
          <w:szCs w:val="36"/>
        </w:rPr>
        <w:t xml:space="preserve"> Татьяна Николаевна </w:t>
      </w:r>
    </w:p>
    <w:p w:rsidR="00B6484A" w:rsidRDefault="00B6484A" w:rsidP="00B6484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2015-2016 учебный год</w:t>
      </w:r>
    </w:p>
    <w:p w:rsidR="00B6484A" w:rsidRPr="00B6484A" w:rsidRDefault="00B6484A" w:rsidP="00B6484A">
      <w:pPr>
        <w:rPr>
          <w:b/>
          <w:sz w:val="28"/>
          <w:szCs w:val="28"/>
        </w:rPr>
      </w:pPr>
    </w:p>
    <w:p w:rsidR="00B6484A" w:rsidRDefault="00B6484A" w:rsidP="00B6484A">
      <w:pPr>
        <w:rPr>
          <w:rFonts w:ascii="Calibri" w:hAnsi="Calibri"/>
          <w:b/>
          <w:i/>
        </w:rPr>
      </w:pPr>
    </w:p>
    <w:p w:rsidR="00FE1322" w:rsidRPr="00B6484A" w:rsidRDefault="00FE1322" w:rsidP="00B6484A">
      <w:pPr>
        <w:rPr>
          <w:rFonts w:ascii="Times New Roman" w:hAnsi="Times New Roman"/>
          <w:b/>
          <w:i/>
          <w:sz w:val="24"/>
          <w:szCs w:val="24"/>
        </w:rPr>
      </w:pPr>
      <w:r w:rsidRPr="00B44E46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Учебно-тематическое планирование по физической культуре</w:t>
      </w:r>
    </w:p>
    <w:p w:rsid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</w:p>
    <w:p w:rsid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</w:p>
    <w:p w:rsidR="00FE1322" w:rsidRPr="007E719C" w:rsidRDefault="00FE1322" w:rsidP="00FE1322">
      <w:pPr>
        <w:rPr>
          <w:rFonts w:ascii="Times New Roman" w:hAnsi="Times New Roman" w:cs="Times New Roman"/>
          <w:sz w:val="24"/>
          <w:szCs w:val="24"/>
          <w:u w:val="single"/>
        </w:rPr>
      </w:pPr>
      <w:r w:rsidRPr="007E719C">
        <w:rPr>
          <w:rFonts w:ascii="Times New Roman" w:hAnsi="Times New Roman" w:cs="Times New Roman"/>
          <w:sz w:val="24"/>
          <w:szCs w:val="24"/>
        </w:rPr>
        <w:t xml:space="preserve">Класс:  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>2</w:t>
      </w:r>
    </w:p>
    <w:p w:rsidR="00FE1322" w:rsidRPr="007E719C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7E719C">
        <w:rPr>
          <w:rFonts w:ascii="Times New Roman" w:hAnsi="Times New Roman" w:cs="Times New Roman"/>
          <w:sz w:val="24"/>
          <w:szCs w:val="24"/>
        </w:rPr>
        <w:t xml:space="preserve">Количество  </w:t>
      </w:r>
      <w:proofErr w:type="spellStart"/>
      <w:r w:rsidRPr="007E719C">
        <w:rPr>
          <w:rFonts w:ascii="Times New Roman" w:hAnsi="Times New Roman" w:cs="Times New Roman"/>
          <w:sz w:val="24"/>
          <w:szCs w:val="24"/>
        </w:rPr>
        <w:t>часов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>Всего</w:t>
      </w:r>
      <w:proofErr w:type="spellEnd"/>
      <w:r w:rsidRPr="007E719C">
        <w:rPr>
          <w:rFonts w:ascii="Times New Roman" w:hAnsi="Times New Roman" w:cs="Times New Roman"/>
          <w:sz w:val="24"/>
          <w:szCs w:val="24"/>
          <w:u w:val="single"/>
        </w:rPr>
        <w:t xml:space="preserve">  102часа; в  неделю 3 часа</w:t>
      </w:r>
    </w:p>
    <w:p w:rsidR="00FE1322" w:rsidRPr="007E719C" w:rsidRDefault="00FE1322" w:rsidP="00FE1322">
      <w:pPr>
        <w:rPr>
          <w:rFonts w:ascii="Times New Roman" w:hAnsi="Times New Roman" w:cs="Times New Roman"/>
          <w:sz w:val="24"/>
          <w:szCs w:val="24"/>
          <w:u w:val="single"/>
        </w:rPr>
      </w:pPr>
      <w:r w:rsidRPr="007E719C">
        <w:rPr>
          <w:rFonts w:ascii="Times New Roman" w:hAnsi="Times New Roman" w:cs="Times New Roman"/>
          <w:sz w:val="24"/>
          <w:szCs w:val="24"/>
        </w:rPr>
        <w:t xml:space="preserve">Планирование  составлено  на  основе: 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>Примерной программы начального образования, федерального компонента государственного стандарта начального общего образования, в соответствии с примерным учебным планом.</w:t>
      </w:r>
    </w:p>
    <w:p w:rsidR="00FE1322" w:rsidRPr="007E719C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7E719C">
        <w:rPr>
          <w:rFonts w:ascii="Times New Roman" w:hAnsi="Times New Roman" w:cs="Times New Roman"/>
          <w:sz w:val="24"/>
          <w:szCs w:val="24"/>
        </w:rPr>
        <w:t xml:space="preserve">Учебник   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 xml:space="preserve">Лях В. </w:t>
      </w:r>
      <w:proofErr w:type="spellStart"/>
      <w:r w:rsidRPr="007E719C">
        <w:rPr>
          <w:rFonts w:ascii="Times New Roman" w:hAnsi="Times New Roman" w:cs="Times New Roman"/>
          <w:bCs/>
          <w:sz w:val="24"/>
          <w:szCs w:val="24"/>
          <w:u w:val="single"/>
        </w:rPr>
        <w:t>И.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>Физическая</w:t>
      </w:r>
      <w:proofErr w:type="spellEnd"/>
      <w:r w:rsidRPr="007E719C">
        <w:rPr>
          <w:rFonts w:ascii="Times New Roman" w:hAnsi="Times New Roman" w:cs="Times New Roman"/>
          <w:sz w:val="24"/>
          <w:szCs w:val="24"/>
          <w:u w:val="single"/>
        </w:rPr>
        <w:t xml:space="preserve"> культура. </w:t>
      </w:r>
      <w:r w:rsidRPr="007E719C">
        <w:rPr>
          <w:rFonts w:ascii="Times New Roman" w:hAnsi="Times New Roman" w:cs="Times New Roman"/>
          <w:bCs/>
          <w:sz w:val="24"/>
          <w:szCs w:val="24"/>
          <w:u w:val="single"/>
        </w:rPr>
        <w:t>1-4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 xml:space="preserve">класс: учебник для общеобразовательных учреждений. </w:t>
      </w:r>
      <w:proofErr w:type="spellStart"/>
      <w:r w:rsidRPr="007E719C">
        <w:rPr>
          <w:rFonts w:ascii="Times New Roman" w:hAnsi="Times New Roman" w:cs="Times New Roman"/>
          <w:bCs/>
          <w:sz w:val="24"/>
          <w:szCs w:val="24"/>
          <w:u w:val="single"/>
        </w:rPr>
        <w:t>М.:</w:t>
      </w:r>
      <w:r w:rsidRPr="007E719C">
        <w:rPr>
          <w:rFonts w:ascii="Times New Roman" w:hAnsi="Times New Roman" w:cs="Times New Roman"/>
          <w:sz w:val="24"/>
          <w:szCs w:val="24"/>
          <w:u w:val="single"/>
        </w:rPr>
        <w:t>Просвещение</w:t>
      </w:r>
      <w:proofErr w:type="spellEnd"/>
      <w:r w:rsidRPr="007E719C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Pr="007E719C">
        <w:rPr>
          <w:rFonts w:ascii="Times New Roman" w:hAnsi="Times New Roman" w:cs="Times New Roman"/>
          <w:bCs/>
          <w:sz w:val="24"/>
          <w:szCs w:val="24"/>
          <w:u w:val="single"/>
        </w:rPr>
        <w:t>2010.</w:t>
      </w:r>
    </w:p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Default="00FE1322"/>
    <w:p w:rsidR="00FE1322" w:rsidRPr="00FE1322" w:rsidRDefault="00FE1322" w:rsidP="00FE1322">
      <w:pPr>
        <w:pStyle w:val="Style5"/>
        <w:widowControl/>
        <w:spacing w:line="288" w:lineRule="exact"/>
        <w:ind w:left="1013" w:right="1008"/>
        <w:rPr>
          <w:rStyle w:val="FontStyle21"/>
          <w:sz w:val="24"/>
          <w:szCs w:val="24"/>
        </w:rPr>
      </w:pPr>
      <w:r w:rsidRPr="00FE1322">
        <w:rPr>
          <w:rStyle w:val="FontStyle21"/>
          <w:sz w:val="24"/>
          <w:szCs w:val="24"/>
        </w:rPr>
        <w:t>ПОЯСНИТЕЛЬНАЯ ЗАПИСКА</w:t>
      </w:r>
    </w:p>
    <w:p w:rsidR="00FE1322" w:rsidRPr="00FE1322" w:rsidRDefault="00FE1322" w:rsidP="00FE1322">
      <w:pPr>
        <w:pStyle w:val="Style5"/>
        <w:widowControl/>
        <w:spacing w:line="288" w:lineRule="exact"/>
        <w:ind w:left="1013" w:right="1008"/>
        <w:rPr>
          <w:rStyle w:val="FontStyle21"/>
          <w:sz w:val="24"/>
          <w:szCs w:val="24"/>
        </w:rPr>
      </w:pPr>
    </w:p>
    <w:p w:rsidR="00FE1322" w:rsidRPr="00FE1322" w:rsidRDefault="00FE1322" w:rsidP="00FE1322">
      <w:pPr>
        <w:pStyle w:val="Style5"/>
        <w:widowControl/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lastRenderedPageBreak/>
        <w:t xml:space="preserve">      Предметом обучения физической культуре в начальной школе является двигательная активность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определенные двигательные действия, активно развиваются мышление, творчество и самостоятельность.  </w:t>
      </w:r>
    </w:p>
    <w:p w:rsidR="00FE1322" w:rsidRPr="00FE1322" w:rsidRDefault="00FE1322" w:rsidP="00FE1322">
      <w:pPr>
        <w:pStyle w:val="Style5"/>
        <w:widowControl/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 xml:space="preserve">     Учитывая эти особенности, ц</w:t>
      </w:r>
      <w:r w:rsidRPr="00FE1322">
        <w:rPr>
          <w:rStyle w:val="FontStyle22"/>
          <w:sz w:val="24"/>
          <w:szCs w:val="24"/>
        </w:rPr>
        <w:t xml:space="preserve">елью </w:t>
      </w:r>
      <w:r w:rsidRPr="00FE1322">
        <w:rPr>
          <w:rStyle w:val="FontStyle22"/>
          <w:b w:val="0"/>
          <w:sz w:val="24"/>
          <w:szCs w:val="24"/>
        </w:rPr>
        <w:t xml:space="preserve">школьного </w:t>
      </w:r>
      <w:r w:rsidRPr="00FE1322">
        <w:rPr>
          <w:rStyle w:val="FontStyle22"/>
          <w:sz w:val="24"/>
          <w:szCs w:val="24"/>
        </w:rPr>
        <w:t>физического воспитания</w:t>
      </w:r>
      <w:r w:rsidRPr="00FE1322">
        <w:rPr>
          <w:rStyle w:val="FontStyle22"/>
          <w:b w:val="0"/>
          <w:sz w:val="24"/>
          <w:szCs w:val="24"/>
        </w:rPr>
        <w:t xml:space="preserve"> является 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Реализация  данной цели  связана с решением следующих образовательных </w:t>
      </w:r>
      <w:r w:rsidRPr="00FE1322">
        <w:rPr>
          <w:rStyle w:val="FontStyle22"/>
          <w:sz w:val="24"/>
          <w:szCs w:val="24"/>
        </w:rPr>
        <w:t>задач</w:t>
      </w:r>
      <w:r w:rsidRPr="00FE1322">
        <w:rPr>
          <w:rStyle w:val="FontStyle22"/>
          <w:b w:val="0"/>
          <w:sz w:val="24"/>
          <w:szCs w:val="24"/>
        </w:rPr>
        <w:t>:</w:t>
      </w:r>
    </w:p>
    <w:p w:rsidR="00FE1322" w:rsidRPr="00FE1322" w:rsidRDefault="00FE1322" w:rsidP="00FE1322">
      <w:pPr>
        <w:pStyle w:val="Style5"/>
        <w:widowControl/>
        <w:numPr>
          <w:ilvl w:val="0"/>
          <w:numId w:val="6"/>
        </w:numPr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>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</w:t>
      </w:r>
    </w:p>
    <w:p w:rsidR="00FE1322" w:rsidRPr="00FE1322" w:rsidRDefault="00FE1322" w:rsidP="00FE1322">
      <w:pPr>
        <w:pStyle w:val="Style5"/>
        <w:widowControl/>
        <w:numPr>
          <w:ilvl w:val="0"/>
          <w:numId w:val="6"/>
        </w:numPr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>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</w:t>
      </w:r>
    </w:p>
    <w:p w:rsidR="00FE1322" w:rsidRPr="00FE1322" w:rsidRDefault="00FE1322" w:rsidP="00FE1322">
      <w:pPr>
        <w:pStyle w:val="Style5"/>
        <w:widowControl/>
        <w:numPr>
          <w:ilvl w:val="0"/>
          <w:numId w:val="6"/>
        </w:numPr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>формирование общих представлений о физической культуре, её значении в жизни человека, роли в укреплении здоровья, физическом развитии и физической подготовленности;</w:t>
      </w:r>
    </w:p>
    <w:p w:rsidR="00FE1322" w:rsidRPr="00FE1322" w:rsidRDefault="00FE1322" w:rsidP="00FE1322">
      <w:pPr>
        <w:pStyle w:val="Style5"/>
        <w:widowControl/>
        <w:numPr>
          <w:ilvl w:val="0"/>
          <w:numId w:val="6"/>
        </w:numPr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>развитие интереса к самостоятельным занятиям физическими упражнениями, подвижным играм, формам активного отдыха и досуга;</w:t>
      </w:r>
    </w:p>
    <w:p w:rsidR="00FE1322" w:rsidRPr="00FE1322" w:rsidRDefault="00FE1322" w:rsidP="00FE1322">
      <w:pPr>
        <w:pStyle w:val="Style5"/>
        <w:widowControl/>
        <w:numPr>
          <w:ilvl w:val="0"/>
          <w:numId w:val="6"/>
        </w:numPr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  <w:r w:rsidRPr="00FE1322">
        <w:rPr>
          <w:rStyle w:val="FontStyle22"/>
          <w:b w:val="0"/>
          <w:sz w:val="24"/>
          <w:szCs w:val="24"/>
        </w:rPr>
        <w:t xml:space="preserve">обучение простейшим способам </w:t>
      </w:r>
      <w:proofErr w:type="gramStart"/>
      <w:r w:rsidRPr="00FE1322">
        <w:rPr>
          <w:rStyle w:val="FontStyle22"/>
          <w:b w:val="0"/>
          <w:sz w:val="24"/>
          <w:szCs w:val="24"/>
        </w:rPr>
        <w:t>контроля за</w:t>
      </w:r>
      <w:proofErr w:type="gramEnd"/>
      <w:r w:rsidRPr="00FE1322">
        <w:rPr>
          <w:rStyle w:val="FontStyle22"/>
          <w:b w:val="0"/>
          <w:sz w:val="24"/>
          <w:szCs w:val="24"/>
        </w:rPr>
        <w:t xml:space="preserve"> физической нагрузкой, отдельными показателями физического развития и физической подготовленности. </w:t>
      </w:r>
    </w:p>
    <w:p w:rsidR="00FE1322" w:rsidRPr="00FE1322" w:rsidRDefault="00FE1322" w:rsidP="00FE1322">
      <w:pPr>
        <w:pStyle w:val="Style5"/>
        <w:widowControl/>
        <w:spacing w:line="288" w:lineRule="exact"/>
        <w:ind w:right="1008"/>
        <w:jc w:val="left"/>
        <w:rPr>
          <w:rStyle w:val="FontStyle22"/>
          <w:b w:val="0"/>
          <w:sz w:val="24"/>
          <w:szCs w:val="24"/>
        </w:rPr>
      </w:pPr>
    </w:p>
    <w:p w:rsidR="00FE1322" w:rsidRPr="00FE1322" w:rsidRDefault="00FE1322" w:rsidP="00FE1322">
      <w:pPr>
        <w:pStyle w:val="Style5"/>
        <w:widowControl/>
        <w:spacing w:line="288" w:lineRule="exact"/>
        <w:ind w:right="1008"/>
        <w:jc w:val="left"/>
        <w:rPr>
          <w:rStyle w:val="FontStyle22"/>
          <w:sz w:val="24"/>
          <w:szCs w:val="24"/>
        </w:rPr>
      </w:pPr>
      <w:r w:rsidRPr="00FE1322">
        <w:rPr>
          <w:rStyle w:val="FontStyle22"/>
          <w:sz w:val="24"/>
          <w:szCs w:val="24"/>
        </w:rPr>
        <w:t>Место предмета в учебном плане:</w:t>
      </w:r>
    </w:p>
    <w:p w:rsidR="00FE1322" w:rsidRPr="00FE1322" w:rsidRDefault="00FE1322" w:rsidP="00FE1322">
      <w:pPr>
        <w:pStyle w:val="Style12"/>
        <w:widowControl/>
        <w:ind w:firstLine="426"/>
        <w:jc w:val="both"/>
      </w:pPr>
      <w:r w:rsidRPr="00FE1322">
        <w:rPr>
          <w:rStyle w:val="FontStyle18"/>
          <w:sz w:val="24"/>
          <w:szCs w:val="24"/>
        </w:rPr>
        <w:t xml:space="preserve">Рабочая программа разработана на основе Федерального государственного образовательного стандарта, Примерной программы начального общего образования, Учебного плана МБОУ </w:t>
      </w:r>
      <w:r w:rsidR="004A2806">
        <w:rPr>
          <w:rStyle w:val="FontStyle18"/>
          <w:sz w:val="24"/>
          <w:szCs w:val="24"/>
        </w:rPr>
        <w:t>«Мордва-</w:t>
      </w:r>
      <w:proofErr w:type="spellStart"/>
      <w:r w:rsidR="004A2806">
        <w:rPr>
          <w:rStyle w:val="FontStyle18"/>
          <w:sz w:val="24"/>
          <w:szCs w:val="24"/>
        </w:rPr>
        <w:t>Кармалкинская</w:t>
      </w:r>
      <w:proofErr w:type="spellEnd"/>
      <w:r w:rsidR="004A2806">
        <w:rPr>
          <w:rStyle w:val="FontStyle18"/>
          <w:sz w:val="24"/>
          <w:szCs w:val="24"/>
        </w:rPr>
        <w:t xml:space="preserve"> ООШ» на 2015-2016</w:t>
      </w:r>
      <w:r w:rsidRPr="00FE1322">
        <w:rPr>
          <w:rStyle w:val="FontStyle18"/>
          <w:sz w:val="24"/>
          <w:szCs w:val="24"/>
        </w:rPr>
        <w:t>г.г., положения о разработке раб</w:t>
      </w:r>
      <w:r w:rsidR="004A2806">
        <w:rPr>
          <w:rStyle w:val="FontStyle18"/>
          <w:sz w:val="24"/>
          <w:szCs w:val="24"/>
        </w:rPr>
        <w:t xml:space="preserve">очей программы </w:t>
      </w:r>
      <w:r w:rsidRPr="00FE1322">
        <w:rPr>
          <w:rStyle w:val="FontStyle18"/>
          <w:sz w:val="24"/>
          <w:szCs w:val="24"/>
        </w:rPr>
        <w:t xml:space="preserve"> и примерной  программы по предмету «Физическая культура» в образовательной системе «Школа России», под редакцией </w:t>
      </w:r>
      <w:proofErr w:type="spellStart"/>
      <w:r w:rsidRPr="00FE1322">
        <w:rPr>
          <w:rStyle w:val="FontStyle18"/>
          <w:sz w:val="24"/>
          <w:szCs w:val="24"/>
        </w:rPr>
        <w:t>В.</w:t>
      </w:r>
      <w:r w:rsidRPr="00FE1322">
        <w:rPr>
          <w:rStyle w:val="FontStyle22"/>
          <w:b w:val="0"/>
          <w:sz w:val="24"/>
          <w:szCs w:val="24"/>
        </w:rPr>
        <w:t>И.</w:t>
      </w:r>
      <w:r w:rsidRPr="00FE1322">
        <w:rPr>
          <w:rStyle w:val="FontStyle18"/>
          <w:sz w:val="24"/>
          <w:szCs w:val="24"/>
        </w:rPr>
        <w:t>Ляха</w:t>
      </w:r>
      <w:proofErr w:type="spellEnd"/>
      <w:r w:rsidRPr="00FE1322">
        <w:rPr>
          <w:rStyle w:val="FontStyle18"/>
          <w:sz w:val="24"/>
          <w:szCs w:val="24"/>
        </w:rPr>
        <w:t xml:space="preserve">. (М.: Просвещение, </w:t>
      </w:r>
      <w:r w:rsidRPr="00FE1322">
        <w:rPr>
          <w:rStyle w:val="FontStyle22"/>
          <w:b w:val="0"/>
          <w:sz w:val="24"/>
          <w:szCs w:val="24"/>
        </w:rPr>
        <w:t>2012).</w:t>
      </w:r>
    </w:p>
    <w:p w:rsidR="00FE1322" w:rsidRPr="00FE1322" w:rsidRDefault="00FE1322" w:rsidP="00FE1322">
      <w:pPr>
        <w:pStyle w:val="Style12"/>
        <w:widowControl/>
        <w:ind w:firstLine="426"/>
        <w:jc w:val="both"/>
      </w:pPr>
      <w:r w:rsidRPr="00FE1322">
        <w:t xml:space="preserve">В соответствии </w:t>
      </w:r>
      <w:proofErr w:type="gramStart"/>
      <w:r w:rsidRPr="00FE1322">
        <w:t>с</w:t>
      </w:r>
      <w:proofErr w:type="gramEnd"/>
      <w:r w:rsidRPr="00FE1322">
        <w:t xml:space="preserve"> школьным учебным планом на преподавание учебного предмета «Физическая культура» отводится в 2 классах 102 часа в год (34 учебных недели), 3 часа в неделю. Третий час на преподавание учебного предмета «Физическая культура» был введен приказом </w:t>
      </w:r>
      <w:proofErr w:type="spellStart"/>
      <w:r w:rsidRPr="00FE1322">
        <w:t>Минобрнауки</w:t>
      </w:r>
      <w:proofErr w:type="spellEnd"/>
      <w:r w:rsidRPr="00FE1322">
        <w:t xml:space="preserve"> от 30 августа </w:t>
      </w:r>
      <w:smartTag w:uri="urn:schemas-microsoft-com:office:smarttags" w:element="metricconverter">
        <w:smartTagPr>
          <w:attr w:name="ProductID" w:val="1000 м"/>
        </w:smartTagPr>
        <w:r w:rsidRPr="00FE1322">
          <w:t>2010 г</w:t>
        </w:r>
      </w:smartTag>
      <w:r w:rsidRPr="00FE1322">
        <w:t>. №889. В приказе было указано: «Третий час учебного предмета «Физическая культура» использован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FE1322" w:rsidRPr="00FE1322" w:rsidRDefault="00FE1322" w:rsidP="00FE1322">
      <w:pPr>
        <w:pStyle w:val="Style12"/>
        <w:widowControl/>
        <w:ind w:firstLine="426"/>
        <w:jc w:val="both"/>
      </w:pPr>
    </w:p>
    <w:p w:rsidR="00FE1322" w:rsidRPr="00FE1322" w:rsidRDefault="00FE1322" w:rsidP="00FE1322">
      <w:pPr>
        <w:pStyle w:val="Style2"/>
        <w:widowControl/>
        <w:spacing w:line="288" w:lineRule="exact"/>
        <w:ind w:right="5" w:firstLine="0"/>
        <w:rPr>
          <w:rStyle w:val="FontStyle22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Для прохождения программы в начальной школе в учебном процессе  используется учебник: Лях В. </w:t>
      </w:r>
      <w:proofErr w:type="spellStart"/>
      <w:r w:rsidRPr="00FE1322">
        <w:rPr>
          <w:rStyle w:val="FontStyle22"/>
          <w:b w:val="0"/>
          <w:sz w:val="24"/>
          <w:szCs w:val="24"/>
        </w:rPr>
        <w:t>И.</w:t>
      </w:r>
      <w:r w:rsidRPr="00FE1322">
        <w:rPr>
          <w:rStyle w:val="FontStyle18"/>
          <w:sz w:val="24"/>
          <w:szCs w:val="24"/>
        </w:rPr>
        <w:t>Физическая</w:t>
      </w:r>
      <w:proofErr w:type="spellEnd"/>
      <w:r w:rsidRPr="00FE1322">
        <w:rPr>
          <w:rStyle w:val="FontStyle18"/>
          <w:sz w:val="24"/>
          <w:szCs w:val="24"/>
        </w:rPr>
        <w:t xml:space="preserve"> культура. </w:t>
      </w:r>
      <w:r w:rsidRPr="00FE1322">
        <w:rPr>
          <w:rStyle w:val="FontStyle22"/>
          <w:b w:val="0"/>
          <w:sz w:val="24"/>
          <w:szCs w:val="24"/>
        </w:rPr>
        <w:t>1-4</w:t>
      </w:r>
      <w:r w:rsidRPr="00FE1322">
        <w:rPr>
          <w:rStyle w:val="FontStyle18"/>
          <w:sz w:val="24"/>
          <w:szCs w:val="24"/>
        </w:rPr>
        <w:t xml:space="preserve">классы, учебник для общеобразовательных учреждений. </w:t>
      </w:r>
      <w:proofErr w:type="spellStart"/>
      <w:r w:rsidRPr="00FE1322">
        <w:rPr>
          <w:rStyle w:val="FontStyle22"/>
          <w:b w:val="0"/>
          <w:sz w:val="24"/>
          <w:szCs w:val="24"/>
        </w:rPr>
        <w:t>М.:</w:t>
      </w:r>
      <w:r w:rsidRPr="00FE1322">
        <w:rPr>
          <w:rStyle w:val="FontStyle18"/>
          <w:sz w:val="24"/>
          <w:szCs w:val="24"/>
        </w:rPr>
        <w:t>Просвещение</w:t>
      </w:r>
      <w:proofErr w:type="spellEnd"/>
      <w:r w:rsidRPr="00FE1322">
        <w:rPr>
          <w:rStyle w:val="FontStyle18"/>
          <w:sz w:val="24"/>
          <w:szCs w:val="24"/>
        </w:rPr>
        <w:t xml:space="preserve">, </w:t>
      </w:r>
      <w:r w:rsidRPr="00FE1322">
        <w:rPr>
          <w:rStyle w:val="FontStyle22"/>
          <w:b w:val="0"/>
          <w:sz w:val="24"/>
          <w:szCs w:val="24"/>
        </w:rPr>
        <w:t>2010.</w:t>
      </w:r>
    </w:p>
    <w:p w:rsidR="00FE1322" w:rsidRPr="00FE1322" w:rsidRDefault="00FE1322" w:rsidP="00FE1322">
      <w:pPr>
        <w:autoSpaceDE w:val="0"/>
        <w:autoSpaceDN w:val="0"/>
        <w:adjustRightInd w:val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1322">
        <w:rPr>
          <w:rFonts w:ascii="Times New Roman" w:hAnsi="Times New Roman" w:cs="Times New Roman"/>
          <w:color w:val="000000"/>
          <w:sz w:val="24"/>
          <w:szCs w:val="24"/>
        </w:rPr>
        <w:t>В Рабочей программе освоение учебного материала из практических разделов функционально сочетается с освоением знаний и способов двигательной деятельности. Среди теоретических знаний, предлагаемых в программе, можно выделить вопросы по истории физической культуры и спорта, личной гигиене, основам организации и проведения самостоятельных занятий физическими упражнениями.</w:t>
      </w:r>
    </w:p>
    <w:p w:rsidR="00FE1322" w:rsidRPr="00FE1322" w:rsidRDefault="00FE1322" w:rsidP="00FE1322">
      <w:pPr>
        <w:autoSpaceDE w:val="0"/>
        <w:autoSpaceDN w:val="0"/>
        <w:adjustRightInd w:val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1322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соотносит учебное содержание с содержанием базовых видов спорта, которые представляются соответствующими тематическими разделами: «Гимнастика с основами акробатики», «Легкая атлетика», «Подвижные и спортивные игры», «Лыжные гонки». При этом каждый тематический раздел программы дополнительно включает в себя подвижные игры, которые по своему содержанию и направленности согласуются с соответствующим видом спорта. В вариативную часть  включено  «Плавание». При планировании учебного материала по плаванию из-за </w:t>
      </w:r>
      <w:r w:rsidRPr="00FE1322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отсутствия реальных возможностей для освоения школьниками содержания раздела «Плавание», его практическое содержание заменено содержанием легкоатлетическими и общеразвивающими упражнениями, а  теоретический материал включается.</w:t>
      </w:r>
    </w:p>
    <w:p w:rsidR="00FE1322" w:rsidRPr="00FE1322" w:rsidRDefault="00FE1322" w:rsidP="00FE1322">
      <w:pPr>
        <w:autoSpaceDE w:val="0"/>
        <w:autoSpaceDN w:val="0"/>
        <w:adjustRightInd w:val="0"/>
        <w:ind w:firstLine="426"/>
        <w:jc w:val="both"/>
        <w:rPr>
          <w:rStyle w:val="FontStyle22"/>
          <w:b w:val="0"/>
          <w:bCs w:val="0"/>
          <w:sz w:val="24"/>
          <w:szCs w:val="24"/>
        </w:rPr>
      </w:pPr>
      <w:r w:rsidRPr="00FE1322">
        <w:rPr>
          <w:rFonts w:ascii="Times New Roman" w:hAnsi="Times New Roman" w:cs="Times New Roman"/>
          <w:color w:val="000000"/>
          <w:sz w:val="24"/>
          <w:szCs w:val="24"/>
        </w:rPr>
        <w:t>Материал по способам двигательной деятельности предусматривает обучение школьников элементарным умениям самостоятельно контролировать физическое развитие и физическую подготовленность, оказывать доврачебную помощь при легких травмах. Овладение этими умениями соотносится в программе с освоением школьниками соответствующего содержания практических и теоретических разделов.</w:t>
      </w:r>
    </w:p>
    <w:p w:rsidR="00FE1322" w:rsidRPr="00FE1322" w:rsidRDefault="00FE1322" w:rsidP="00FE1322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322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освоения содержания предмета «Физическая культура»</w:t>
      </w:r>
    </w:p>
    <w:p w:rsidR="00FE1322" w:rsidRPr="00FE1322" w:rsidRDefault="00FE1322" w:rsidP="00FE1322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t xml:space="preserve">Базовым результатом образования в области физической культуры в начальной школе является освоение учащимися основ физкультурной деятельности.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FE1322" w:rsidRPr="00FE1322" w:rsidRDefault="00FE1322" w:rsidP="00E76C1E">
      <w:pPr>
        <w:pStyle w:val="a3"/>
      </w:pPr>
      <w:r w:rsidRPr="00FE1322">
        <w:rPr>
          <w:b/>
          <w:bCs/>
        </w:rPr>
        <w:t xml:space="preserve">Универсальными компетенциями </w:t>
      </w:r>
      <w:r w:rsidRPr="00FE1322">
        <w:t>учащихся на этапе начального общего образования по физической культуре являются:</w:t>
      </w:r>
    </w:p>
    <w:p w:rsidR="00FE1322" w:rsidRPr="00FE1322" w:rsidRDefault="00FE1322" w:rsidP="00E76C1E">
      <w:pPr>
        <w:pStyle w:val="a3"/>
      </w:pPr>
      <w:r w:rsidRPr="00FE1322">
        <w:t>— умения организовывать собственную деятельность, выбирать и использовать средства для достижения ее цели;</w:t>
      </w:r>
    </w:p>
    <w:p w:rsidR="00FE1322" w:rsidRPr="00FE1322" w:rsidRDefault="00FE1322" w:rsidP="00E76C1E">
      <w:pPr>
        <w:pStyle w:val="a3"/>
      </w:pPr>
      <w:r w:rsidRPr="00FE1322">
        <w:t>— умения активно включаться в коллективную деятельность, взаимодействовать со сверстниками в достижении общих целей;</w:t>
      </w:r>
    </w:p>
    <w:p w:rsidR="00FE1322" w:rsidRPr="00FE1322" w:rsidRDefault="00FE1322" w:rsidP="00E76C1E">
      <w:pPr>
        <w:pStyle w:val="a3"/>
      </w:pPr>
      <w:r w:rsidRPr="00FE1322">
        <w:rPr>
          <w:b/>
          <w:bCs/>
        </w:rPr>
        <w:t xml:space="preserve">Личностными результатами </w:t>
      </w:r>
      <w:r w:rsidRPr="00FE1322">
        <w:t>освоения учащимися содержания программы по физической культуре являются следующие умения:</w:t>
      </w:r>
    </w:p>
    <w:p w:rsidR="00FE1322" w:rsidRPr="00FE1322" w:rsidRDefault="00FE1322" w:rsidP="00E76C1E">
      <w:pPr>
        <w:pStyle w:val="a3"/>
      </w:pPr>
      <w:r w:rsidRPr="00FE1322"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FE1322" w:rsidRPr="00FE1322" w:rsidRDefault="00FE1322" w:rsidP="00E76C1E">
      <w:pPr>
        <w:pStyle w:val="a3"/>
      </w:pPr>
      <w:r w:rsidRPr="00FE1322"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FE1322" w:rsidRPr="00FE1322" w:rsidRDefault="00FE1322" w:rsidP="00E76C1E">
      <w:pPr>
        <w:pStyle w:val="a3"/>
      </w:pPr>
      <w:r w:rsidRPr="00FE1322">
        <w:t>— проявлять дисциплинированность, трудолюбие и упорство в достижении поставленных целей;</w:t>
      </w:r>
    </w:p>
    <w:p w:rsidR="00FE1322" w:rsidRPr="00FE1322" w:rsidRDefault="00FE1322" w:rsidP="00E76C1E">
      <w:pPr>
        <w:pStyle w:val="a3"/>
      </w:pPr>
      <w:r w:rsidRPr="00FE1322">
        <w:t>— оказывать бескорыстную помощь своим сверстникам, находить с ними общий язык и общие интересы.</w:t>
      </w:r>
    </w:p>
    <w:p w:rsidR="00FE1322" w:rsidRPr="00FE1322" w:rsidRDefault="00FE1322" w:rsidP="00E76C1E">
      <w:pPr>
        <w:pStyle w:val="a3"/>
      </w:pPr>
      <w:proofErr w:type="spellStart"/>
      <w:r w:rsidRPr="00FE1322">
        <w:rPr>
          <w:b/>
          <w:bCs/>
        </w:rPr>
        <w:t>Метапредметными</w:t>
      </w:r>
      <w:proofErr w:type="spellEnd"/>
      <w:r w:rsidRPr="00FE1322">
        <w:rPr>
          <w:b/>
          <w:bCs/>
        </w:rPr>
        <w:t xml:space="preserve"> результатами </w:t>
      </w:r>
      <w:r w:rsidRPr="00FE1322">
        <w:t>освоения учащимися содержания программы по физической культуре являются следующие умения:</w:t>
      </w:r>
    </w:p>
    <w:p w:rsidR="00FE1322" w:rsidRPr="00FE1322" w:rsidRDefault="00FE1322" w:rsidP="00E76C1E">
      <w:pPr>
        <w:pStyle w:val="a3"/>
      </w:pPr>
      <w:r w:rsidRPr="00FE1322">
        <w:t>— характеризовать явления (действия и поступки), давать им объективную оценку на основе освоенных знаний и имеющегося опыта;</w:t>
      </w:r>
    </w:p>
    <w:p w:rsidR="00FE1322" w:rsidRPr="00FE1322" w:rsidRDefault="00FE1322" w:rsidP="00E76C1E">
      <w:pPr>
        <w:pStyle w:val="a3"/>
      </w:pPr>
      <w:r w:rsidRPr="00FE1322">
        <w:t>— находить ошибки при выполнении учебных заданий, отбирать способы их исправления;</w:t>
      </w:r>
    </w:p>
    <w:p w:rsidR="00FE1322" w:rsidRPr="00FE1322" w:rsidRDefault="00FE1322" w:rsidP="00E76C1E">
      <w:pPr>
        <w:pStyle w:val="a3"/>
      </w:pPr>
      <w:r w:rsidRPr="00FE1322">
        <w:t>— общаться и взаимодействовать со сверстниками на принципах взаимоуважения и взаимопомощи, дружбы и толерантности;</w:t>
      </w:r>
    </w:p>
    <w:p w:rsidR="00FE1322" w:rsidRPr="00FE1322" w:rsidRDefault="00FE1322" w:rsidP="00E76C1E">
      <w:pPr>
        <w:pStyle w:val="a3"/>
      </w:pPr>
      <w:r w:rsidRPr="00FE1322">
        <w:t>— организовывать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:rsidR="00FE1322" w:rsidRPr="00FE1322" w:rsidRDefault="00FE1322" w:rsidP="00E76C1E">
      <w:pPr>
        <w:pStyle w:val="a3"/>
      </w:pPr>
      <w:r w:rsidRPr="00FE1322">
        <w:t>— видеть красоту движений, выделять и обосновывать эстетические признаки в движениях и передвижениях человека;</w:t>
      </w:r>
    </w:p>
    <w:p w:rsidR="00FE1322" w:rsidRPr="00FE1322" w:rsidRDefault="00FE1322" w:rsidP="00E76C1E">
      <w:pPr>
        <w:pStyle w:val="a3"/>
      </w:pPr>
      <w:r w:rsidRPr="00FE1322">
        <w:t>— оценивать красоту телосложения и осанки, сравнивать их с эталонными образцами;</w:t>
      </w:r>
    </w:p>
    <w:p w:rsidR="00FE1322" w:rsidRPr="00FE1322" w:rsidRDefault="00FE1322" w:rsidP="00E76C1E">
      <w:pPr>
        <w:pStyle w:val="a3"/>
      </w:pPr>
      <w:r w:rsidRPr="00FE1322">
        <w:t>— управлять эмоциями при общении со сверстниками и взрослыми, сохранять хладнокровие, сдержанность, рассудительность;</w:t>
      </w:r>
    </w:p>
    <w:p w:rsidR="00FE1322" w:rsidRPr="00FE1322" w:rsidRDefault="00FE1322" w:rsidP="00E76C1E">
      <w:pPr>
        <w:pStyle w:val="a3"/>
      </w:pPr>
      <w:r w:rsidRPr="00FE1322">
        <w:rPr>
          <w:b/>
          <w:bCs/>
        </w:rPr>
        <w:t xml:space="preserve">Предметными результатами </w:t>
      </w:r>
      <w:r w:rsidRPr="00FE1322">
        <w:t>освоения учащимися содержания программы по физической культуре являются следующие умения:</w:t>
      </w:r>
    </w:p>
    <w:p w:rsidR="00FE1322" w:rsidRPr="00FE1322" w:rsidRDefault="00FE1322" w:rsidP="00E76C1E">
      <w:pPr>
        <w:pStyle w:val="a3"/>
      </w:pPr>
      <w:r w:rsidRPr="00FE1322">
        <w:t>— 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FE1322" w:rsidRPr="00FE1322" w:rsidRDefault="00FE1322" w:rsidP="00E76C1E">
      <w:pPr>
        <w:pStyle w:val="a3"/>
      </w:pPr>
      <w:r w:rsidRPr="00FE1322">
        <w:t>— представлять физическую культуру как средство укрепления здоровья, физического развития и физической подготовки человека;</w:t>
      </w:r>
    </w:p>
    <w:p w:rsidR="00FE1322" w:rsidRPr="00FE1322" w:rsidRDefault="00FE1322" w:rsidP="00E76C1E">
      <w:pPr>
        <w:pStyle w:val="a3"/>
      </w:pPr>
      <w:r w:rsidRPr="00FE1322">
        <w:lastRenderedPageBreak/>
        <w:t>— измерять (познавать) индивидуальные показатели физического развития (длину и массу тела), развития основных физических качеств;</w:t>
      </w:r>
    </w:p>
    <w:p w:rsidR="00FE1322" w:rsidRPr="00FE1322" w:rsidRDefault="00FE1322" w:rsidP="00E76C1E">
      <w:pPr>
        <w:pStyle w:val="a3"/>
      </w:pPr>
      <w:r w:rsidRPr="00FE1322">
        <w:t>— организовывать и проводить со сверстниками подвижные игры и элементы соревнований, осуществлять их объективное судейство;</w:t>
      </w:r>
    </w:p>
    <w:p w:rsidR="00FE1322" w:rsidRPr="00FE1322" w:rsidRDefault="00FE1322" w:rsidP="00E76C1E">
      <w:pPr>
        <w:pStyle w:val="a3"/>
      </w:pPr>
      <w:r w:rsidRPr="00FE1322">
        <w:t>— бережно обращаться с инвентарем и оборудованием, соблюдать требования техники безопасности к местам проведения;</w:t>
      </w:r>
    </w:p>
    <w:p w:rsidR="00FE1322" w:rsidRPr="00FE1322" w:rsidRDefault="00FE1322" w:rsidP="00E76C1E">
      <w:pPr>
        <w:pStyle w:val="a3"/>
      </w:pPr>
      <w:r w:rsidRPr="00FE1322">
        <w:t>—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FE1322" w:rsidRPr="00FE1322" w:rsidRDefault="00FE1322" w:rsidP="00E76C1E">
      <w:pPr>
        <w:pStyle w:val="a3"/>
      </w:pPr>
      <w:r w:rsidRPr="00FE1322">
        <w:t>— взаимодействовать со сверстниками по правилам проведения подвижных игр и соревнований;</w:t>
      </w:r>
    </w:p>
    <w:p w:rsidR="00FE1322" w:rsidRPr="00FE1322" w:rsidRDefault="00FE1322" w:rsidP="00E76C1E">
      <w:pPr>
        <w:pStyle w:val="a3"/>
      </w:pPr>
      <w:r w:rsidRPr="00FE1322">
        <w:t>— подавать строевые команды, вести подсчет при выполнении общеразвивающих упражнений;</w:t>
      </w:r>
    </w:p>
    <w:p w:rsidR="00FE1322" w:rsidRPr="00FE1322" w:rsidRDefault="00FE1322" w:rsidP="00E76C1E">
      <w:pPr>
        <w:pStyle w:val="a3"/>
      </w:pPr>
      <w:r w:rsidRPr="00FE1322">
        <w:t>— выполнять технические действия из базовых видов спорта, применять их в игровой и соревновательной деятельности;</w:t>
      </w:r>
    </w:p>
    <w:p w:rsidR="00FE1322" w:rsidRPr="00FE1322" w:rsidRDefault="00FE1322" w:rsidP="00E76C1E">
      <w:pPr>
        <w:pStyle w:val="a3"/>
        <w:rPr>
          <w:rStyle w:val="FontStyle22"/>
          <w:sz w:val="24"/>
          <w:szCs w:val="24"/>
        </w:rPr>
      </w:pPr>
    </w:p>
    <w:p w:rsidR="00FE1322" w:rsidRPr="00FE1322" w:rsidRDefault="00FE1322" w:rsidP="00E76C1E">
      <w:pPr>
        <w:pStyle w:val="a3"/>
        <w:rPr>
          <w:rStyle w:val="FontStyle22"/>
          <w:sz w:val="24"/>
          <w:szCs w:val="24"/>
        </w:rPr>
      </w:pPr>
      <w:r w:rsidRPr="00FE1322">
        <w:rPr>
          <w:rStyle w:val="FontStyle22"/>
          <w:sz w:val="24"/>
          <w:szCs w:val="24"/>
        </w:rPr>
        <w:t xml:space="preserve">Распределение учебного времени прохождения программного материала по физической культуре </w:t>
      </w:r>
      <w:r w:rsidRPr="00FE1322">
        <w:rPr>
          <w:rStyle w:val="FontStyle21"/>
          <w:sz w:val="24"/>
          <w:szCs w:val="24"/>
        </w:rPr>
        <w:t xml:space="preserve"> (2 класс).</w:t>
      </w:r>
    </w:p>
    <w:p w:rsidR="00FE1322" w:rsidRPr="00FE1322" w:rsidRDefault="00FE1322" w:rsidP="00E76C1E">
      <w:pPr>
        <w:pStyle w:val="a3"/>
        <w:rPr>
          <w:rStyle w:val="FontStyle22"/>
          <w:sz w:val="24"/>
          <w:szCs w:val="24"/>
        </w:rPr>
      </w:pPr>
    </w:p>
    <w:p w:rsidR="00FE1322" w:rsidRPr="00FE1322" w:rsidRDefault="00FE1322" w:rsidP="00E76C1E">
      <w:pPr>
        <w:pStyle w:val="a3"/>
        <w:rPr>
          <w:rStyle w:val="FontStyle2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6840"/>
        <w:gridCol w:w="3240"/>
      </w:tblGrid>
      <w:tr w:rsidR="00FE1322" w:rsidRPr="00FE1322" w:rsidTr="00064956">
        <w:trPr>
          <w:trHeight w:val="570"/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</w:p>
          <w:p w:rsidR="00FE1322" w:rsidRPr="00FE1322" w:rsidRDefault="00FE1322" w:rsidP="00E76C1E">
            <w:pPr>
              <w:pStyle w:val="a3"/>
            </w:pPr>
            <w:r w:rsidRPr="00FE1322">
              <w:rPr>
                <w:rStyle w:val="FontStyle24"/>
                <w:noProof/>
                <w:sz w:val="24"/>
                <w:szCs w:val="24"/>
              </w:rPr>
              <w:t xml:space="preserve">№ </w:t>
            </w:r>
            <w:r w:rsidRPr="00FE1322">
              <w:rPr>
                <w:rStyle w:val="FontStyle24"/>
                <w:sz w:val="24"/>
                <w:szCs w:val="24"/>
              </w:rPr>
              <w:t>п/п</w:t>
            </w:r>
          </w:p>
        </w:tc>
        <w:tc>
          <w:tcPr>
            <w:tcW w:w="6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</w:p>
          <w:p w:rsidR="00FE1322" w:rsidRPr="00FE1322" w:rsidRDefault="00FE1322" w:rsidP="00E76C1E">
            <w:pPr>
              <w:pStyle w:val="a3"/>
              <w:rPr>
                <w:u w:val="single"/>
              </w:rPr>
            </w:pPr>
            <w:r w:rsidRPr="00FE1322">
              <w:rPr>
                <w:rStyle w:val="FontStyle2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Количество часов (уроков)</w:t>
            </w:r>
          </w:p>
        </w:tc>
      </w:tr>
      <w:tr w:rsidR="00FE1322" w:rsidRPr="00FE1322" w:rsidTr="000649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322" w:rsidRPr="00FE1322" w:rsidRDefault="00FE1322" w:rsidP="00E76C1E">
            <w:pPr>
              <w:pStyle w:val="a3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322" w:rsidRPr="00FE1322" w:rsidRDefault="00FE1322" w:rsidP="00E76C1E">
            <w:pPr>
              <w:pStyle w:val="a3"/>
              <w:rPr>
                <w:u w:val="single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b/>
              </w:rPr>
            </w:pPr>
            <w:r w:rsidRPr="00FE1322">
              <w:rPr>
                <w:b/>
              </w:rPr>
              <w:t>Класс 2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  <w:r w:rsidRPr="00FE1322">
              <w:t>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  <w:r w:rsidRPr="00FE1322">
              <w:t>2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  <w:r w:rsidRPr="00FE1322">
              <w:t>3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3"/>
                <w:sz w:val="24"/>
                <w:szCs w:val="24"/>
              </w:rPr>
            </w:pPr>
            <w:r w:rsidRPr="00FE1322">
              <w:rPr>
                <w:rStyle w:val="FontStyle23"/>
                <w:sz w:val="24"/>
                <w:szCs w:val="24"/>
              </w:rPr>
              <w:t>Базовая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b/>
              </w:rPr>
            </w:pPr>
            <w:r w:rsidRPr="00FE1322">
              <w:rPr>
                <w:b/>
              </w:rPr>
              <w:t xml:space="preserve">                     78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  <w:r w:rsidRPr="00FE1322">
              <w:t>В процессе урока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8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Подвижные игры на материале баскетбола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4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Подвижные игры на материале волейбола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3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Подвижные игры на материале футбола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3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18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1.7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Легкая атлетика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21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1.8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Лыжные гонки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21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3"/>
                <w:sz w:val="24"/>
                <w:szCs w:val="24"/>
              </w:rPr>
            </w:pPr>
            <w:r w:rsidRPr="00FE1322">
              <w:rPr>
                <w:rStyle w:val="FontStyle23"/>
                <w:sz w:val="24"/>
                <w:szCs w:val="24"/>
              </w:rPr>
              <w:t>Вариативная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b/>
                <w:noProof/>
                <w:sz w:val="24"/>
                <w:szCs w:val="24"/>
              </w:rPr>
            </w:pPr>
            <w:r w:rsidRPr="00FE1322">
              <w:rPr>
                <w:rStyle w:val="FontStyle24"/>
                <w:b/>
                <w:noProof/>
                <w:sz w:val="24"/>
                <w:szCs w:val="24"/>
              </w:rPr>
              <w:t>24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Подвижные игры (татарские народные игры)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10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2.2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>Подвижные игры на материале баскетбола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13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2.4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sz w:val="24"/>
                <w:szCs w:val="24"/>
              </w:rPr>
            </w:pPr>
            <w:r w:rsidRPr="00FE1322">
              <w:rPr>
                <w:rStyle w:val="FontStyle24"/>
                <w:sz w:val="24"/>
                <w:szCs w:val="24"/>
              </w:rPr>
              <w:t xml:space="preserve">Плавание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  <w:r w:rsidRPr="00FE1322">
              <w:rPr>
                <w:rStyle w:val="FontStyle24"/>
                <w:noProof/>
                <w:sz w:val="24"/>
                <w:szCs w:val="24"/>
              </w:rPr>
              <w:t>1</w:t>
            </w:r>
          </w:p>
        </w:tc>
      </w:tr>
      <w:tr w:rsidR="00FE1322" w:rsidRPr="00FE1322" w:rsidTr="000649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noProof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</w:pPr>
            <w:r w:rsidRPr="00FE1322">
              <w:t>Итого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322" w:rsidRPr="00FE1322" w:rsidRDefault="00FE1322" w:rsidP="00E76C1E">
            <w:pPr>
              <w:pStyle w:val="a3"/>
              <w:rPr>
                <w:rStyle w:val="FontStyle24"/>
                <w:b/>
                <w:noProof/>
                <w:sz w:val="24"/>
                <w:szCs w:val="24"/>
              </w:rPr>
            </w:pPr>
            <w:r w:rsidRPr="00FE1322">
              <w:rPr>
                <w:rStyle w:val="FontStyle24"/>
                <w:b/>
                <w:noProof/>
                <w:sz w:val="24"/>
                <w:szCs w:val="24"/>
              </w:rPr>
              <w:t>102</w:t>
            </w:r>
          </w:p>
        </w:tc>
      </w:tr>
    </w:tbl>
    <w:p w:rsidR="00FE1322" w:rsidRPr="00FE1322" w:rsidRDefault="00FE1322" w:rsidP="00E76C1E">
      <w:pPr>
        <w:pStyle w:val="a3"/>
        <w:rPr>
          <w:b/>
          <w:bCs/>
        </w:rPr>
      </w:pPr>
    </w:p>
    <w:p w:rsidR="00FE1322" w:rsidRPr="00FE1322" w:rsidRDefault="00FE1322" w:rsidP="00E76C1E">
      <w:pPr>
        <w:pStyle w:val="Style7"/>
        <w:widowControl/>
        <w:jc w:val="left"/>
        <w:rPr>
          <w:rStyle w:val="FontStyle22"/>
          <w:sz w:val="24"/>
          <w:szCs w:val="24"/>
        </w:rPr>
      </w:pPr>
      <w:r w:rsidRPr="00FE1322">
        <w:rPr>
          <w:rStyle w:val="FontStyle21"/>
          <w:sz w:val="24"/>
          <w:szCs w:val="24"/>
        </w:rPr>
        <w:t>1.</w:t>
      </w:r>
      <w:r w:rsidRPr="00FE1322">
        <w:rPr>
          <w:rStyle w:val="FontStyle22"/>
          <w:sz w:val="24"/>
          <w:szCs w:val="24"/>
        </w:rPr>
        <w:t xml:space="preserve"> Знания о физической культуре.</w:t>
      </w:r>
    </w:p>
    <w:p w:rsidR="00FE1322" w:rsidRPr="00FE1322" w:rsidRDefault="00FE1322" w:rsidP="00FE1322">
      <w:pPr>
        <w:pStyle w:val="Style7"/>
        <w:widowControl/>
        <w:spacing w:before="58" w:line="288" w:lineRule="exact"/>
        <w:ind w:left="370" w:firstLine="0"/>
        <w:rPr>
          <w:rStyle w:val="FontStyle22"/>
          <w:sz w:val="24"/>
          <w:szCs w:val="24"/>
        </w:rPr>
      </w:pPr>
      <w:r w:rsidRPr="00FE1322">
        <w:rPr>
          <w:rStyle w:val="FontStyle27"/>
          <w:sz w:val="24"/>
          <w:szCs w:val="24"/>
        </w:rPr>
        <w:t xml:space="preserve">1.1. </w:t>
      </w:r>
      <w:r w:rsidRPr="00FE1322">
        <w:rPr>
          <w:rStyle w:val="FontStyle22"/>
          <w:sz w:val="24"/>
          <w:szCs w:val="24"/>
        </w:rPr>
        <w:t>Физическая культура</w:t>
      </w:r>
    </w:p>
    <w:p w:rsidR="00FE1322" w:rsidRPr="00FE1322" w:rsidRDefault="00FE1322" w:rsidP="00FE1322">
      <w:pPr>
        <w:pStyle w:val="Style2"/>
        <w:widowControl/>
        <w:spacing w:line="288" w:lineRule="exact"/>
        <w:ind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FE1322" w:rsidRPr="00FE1322" w:rsidRDefault="00FE1322" w:rsidP="00FE1322">
      <w:pPr>
        <w:pStyle w:val="Style2"/>
        <w:widowControl/>
        <w:spacing w:line="288" w:lineRule="exact"/>
        <w:ind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FE1322" w:rsidRPr="00FE1322" w:rsidRDefault="00FE1322" w:rsidP="00FE1322">
      <w:pPr>
        <w:pStyle w:val="Style2"/>
        <w:widowControl/>
        <w:spacing w:line="288" w:lineRule="exact"/>
        <w:ind w:firstLine="370"/>
        <w:rPr>
          <w:rStyle w:val="FontStyle18"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lastRenderedPageBreak/>
        <w:t>1.2. Из истории физической культуры.</w:t>
      </w:r>
    </w:p>
    <w:p w:rsidR="00FE1322" w:rsidRPr="00FE1322" w:rsidRDefault="00FE1322" w:rsidP="00FE1322">
      <w:pPr>
        <w:pStyle w:val="Style2"/>
        <w:widowControl/>
        <w:spacing w:line="288" w:lineRule="exact"/>
        <w:ind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История развития физической культуры и первых соревнований. Зарождение Олимпийских игр.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b/>
          <w:i w:val="0"/>
          <w:sz w:val="24"/>
          <w:szCs w:val="24"/>
        </w:rPr>
      </w:pP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b/>
          <w:i w:val="0"/>
          <w:sz w:val="24"/>
          <w:szCs w:val="24"/>
        </w:rPr>
      </w:pPr>
      <w:r w:rsidRPr="00FE1322">
        <w:rPr>
          <w:rStyle w:val="FontStyle28"/>
          <w:b/>
          <w:i w:val="0"/>
          <w:sz w:val="24"/>
          <w:szCs w:val="24"/>
        </w:rPr>
        <w:t>1.3. Физические упражнения.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0"/>
        <w:jc w:val="both"/>
        <w:rPr>
          <w:rStyle w:val="FontStyle28"/>
          <w:i w:val="0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Физические упражнения, их влияние на физическое развитие и развитие физических качеств. Характеристика основных физических качеств: силы, быстроты, выносливости, гибкости и равновесия. </w:t>
      </w:r>
      <w:r w:rsidRPr="00FE1322">
        <w:rPr>
          <w:rStyle w:val="FontStyle28"/>
          <w:i w:val="0"/>
          <w:sz w:val="24"/>
          <w:szCs w:val="24"/>
        </w:rPr>
        <w:t>Физическая нагрузка и ее влияние на повышение частоты сердечных сокращений.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i w:val="0"/>
          <w:sz w:val="24"/>
          <w:szCs w:val="24"/>
        </w:rPr>
      </w:pP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b/>
          <w:i w:val="0"/>
          <w:sz w:val="24"/>
          <w:szCs w:val="24"/>
        </w:rPr>
      </w:pPr>
      <w:r w:rsidRPr="00FE1322">
        <w:rPr>
          <w:rStyle w:val="FontStyle28"/>
          <w:b/>
          <w:i w:val="0"/>
          <w:sz w:val="24"/>
          <w:szCs w:val="24"/>
        </w:rPr>
        <w:t>2. Способы физкультурной деятельности.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b/>
          <w:i w:val="0"/>
          <w:sz w:val="24"/>
          <w:szCs w:val="24"/>
        </w:rPr>
      </w:pPr>
      <w:r w:rsidRPr="00FE1322">
        <w:rPr>
          <w:rStyle w:val="FontStyle28"/>
          <w:b/>
          <w:i w:val="0"/>
          <w:sz w:val="24"/>
          <w:szCs w:val="24"/>
        </w:rPr>
        <w:t xml:space="preserve">2.1. Самостоятельные занятия. 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0"/>
        <w:jc w:val="both"/>
        <w:rPr>
          <w:rStyle w:val="FontStyle18"/>
          <w:sz w:val="24"/>
          <w:szCs w:val="24"/>
        </w:rPr>
      </w:pPr>
      <w:r w:rsidRPr="00FE1322">
        <w:rPr>
          <w:rStyle w:val="FontStyle28"/>
          <w:i w:val="0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качеств; проведение оздоровительных занятий в режиме дня (утренняя зарядка, физкультминутки).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28"/>
          <w:b/>
          <w:i w:val="0"/>
          <w:sz w:val="24"/>
          <w:szCs w:val="24"/>
        </w:rPr>
      </w:pPr>
      <w:r w:rsidRPr="00FE1322">
        <w:rPr>
          <w:rStyle w:val="FontStyle28"/>
          <w:b/>
          <w:i w:val="0"/>
          <w:sz w:val="24"/>
          <w:szCs w:val="24"/>
        </w:rPr>
        <w:t>2.2. Самостоятельные наблюдения за физическим развитием и физической подготовленностью.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0"/>
        <w:jc w:val="both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2.3. Самостоятельные игры и развлечения.</w:t>
      </w:r>
    </w:p>
    <w:p w:rsidR="00FE1322" w:rsidRPr="00FE1322" w:rsidRDefault="00FE1322" w:rsidP="00FE1322">
      <w:pPr>
        <w:pStyle w:val="Style6"/>
        <w:widowControl/>
        <w:spacing w:line="298" w:lineRule="exact"/>
        <w:ind w:firstLine="0"/>
        <w:jc w:val="both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FE1322" w:rsidRPr="00FE1322" w:rsidRDefault="00FE1322" w:rsidP="00FE1322">
      <w:pPr>
        <w:pStyle w:val="Style6"/>
        <w:widowControl/>
        <w:spacing w:line="298" w:lineRule="exact"/>
        <w:ind w:left="5" w:firstLine="365"/>
        <w:jc w:val="both"/>
        <w:rPr>
          <w:rStyle w:val="FontStyle18"/>
          <w:sz w:val="24"/>
          <w:szCs w:val="24"/>
        </w:rPr>
      </w:pP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3. Физическое совершенствование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3.1. Физкультурно- оздоровительная деятельность.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b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 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Комплексы упражнений на развитие физических качеств.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Комплексы дыхательных упражнений. Гимнастика для глаз.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sz w:val="24"/>
          <w:szCs w:val="24"/>
        </w:rPr>
      </w:pP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4. Спортивно- оздоровительная деятельность.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4.1.Подвижные и спортивные игры.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 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На материале лыжной подготовки: эстафеты в передвижении на лыжах, упражнения на выносливость и координацию.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>На материале спортивных игр.</w:t>
      </w:r>
    </w:p>
    <w:p w:rsidR="00FE1322" w:rsidRPr="00FE1322" w:rsidRDefault="00FE1322" w:rsidP="00FE1322">
      <w:pPr>
        <w:pStyle w:val="Style2"/>
        <w:widowControl/>
        <w:tabs>
          <w:tab w:val="left" w:pos="3380"/>
        </w:tabs>
        <w:spacing w:line="298" w:lineRule="exact"/>
        <w:ind w:right="14" w:firstLine="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4.2.Футбол (мини- футбол)</w:t>
      </w:r>
      <w:r w:rsidRPr="00FE1322">
        <w:rPr>
          <w:rStyle w:val="FontStyle18"/>
          <w:b/>
          <w:sz w:val="24"/>
          <w:szCs w:val="24"/>
        </w:rPr>
        <w:tab/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 Терминология избранной игры. Правили игры. Техника безопасности при проведении занятий. Индивидуальные и групповые упражнения с мячом: удар по неподвижному и катящемуся мячу, остановка мяча, ведение мяча, подвижные игры на материале футбола. Учебно- тренировочные игры.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37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>4.3. Баскетбол  (мини- баскетбол)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lastRenderedPageBreak/>
        <w:t xml:space="preserve">      Терминология избранной игры. Правили игры. Техника безопасности при проведении занятий. Индивидуальные и групповые упражнения с мячом: специальные передвижения без мяча, ведение мяча на месте, ведение мяча в движении шагом, броски мяча в корзину, передачи мяча, подвижные игры на материале баскетбола. Учебно- тренировочные игры.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b/>
          <w:sz w:val="24"/>
          <w:szCs w:val="24"/>
        </w:rPr>
      </w:pPr>
      <w:r w:rsidRPr="00FE1322">
        <w:rPr>
          <w:rStyle w:val="FontStyle18"/>
          <w:b/>
          <w:sz w:val="24"/>
          <w:szCs w:val="24"/>
        </w:rPr>
        <w:t xml:space="preserve">     4.4. Волейбол      </w:t>
      </w:r>
    </w:p>
    <w:p w:rsidR="00FE1322" w:rsidRPr="00FE1322" w:rsidRDefault="00FE1322" w:rsidP="00FE1322">
      <w:pPr>
        <w:pStyle w:val="Style2"/>
        <w:widowControl/>
        <w:spacing w:line="298" w:lineRule="exact"/>
        <w:ind w:right="14" w:firstLine="0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Терминология избранной игры. Правили игры. Техника безопасности при проведении занятий. Индивидуальные и групповые упражнения с мячом: подбрасывание мяча, подача мяча, прием и передача мяча, подвижные игры на материале волейбола.</w:t>
      </w:r>
    </w:p>
    <w:p w:rsidR="00FE1322" w:rsidRPr="00FE1322" w:rsidRDefault="00FE1322" w:rsidP="00FE1322">
      <w:pPr>
        <w:pStyle w:val="Style10"/>
        <w:widowControl/>
        <w:tabs>
          <w:tab w:val="left" w:pos="763"/>
        </w:tabs>
        <w:spacing w:before="77" w:line="298" w:lineRule="exact"/>
        <w:ind w:left="374"/>
        <w:jc w:val="both"/>
        <w:rPr>
          <w:rStyle w:val="FontStyle22"/>
          <w:sz w:val="24"/>
          <w:szCs w:val="24"/>
        </w:rPr>
      </w:pPr>
      <w:r w:rsidRPr="00FE1322">
        <w:rPr>
          <w:rStyle w:val="FontStyle27"/>
          <w:sz w:val="24"/>
          <w:szCs w:val="24"/>
        </w:rPr>
        <w:t xml:space="preserve">4.5. </w:t>
      </w:r>
      <w:r w:rsidRPr="00FE1322">
        <w:rPr>
          <w:rStyle w:val="FontStyle22"/>
          <w:sz w:val="24"/>
          <w:szCs w:val="24"/>
        </w:rPr>
        <w:t>Гимнастика с основами акробатики.</w:t>
      </w:r>
    </w:p>
    <w:p w:rsidR="00FE1322" w:rsidRPr="00FE1322" w:rsidRDefault="00FE1322" w:rsidP="00FE1322">
      <w:pPr>
        <w:pStyle w:val="a3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Название снарядов и гимнастических элементов. Правила безопасности во время занятий. Признаки правильной ходьбы, бега, прыжков, осанки. </w:t>
      </w:r>
    </w:p>
    <w:p w:rsidR="00FE1322" w:rsidRPr="00FE1322" w:rsidRDefault="00FE1322" w:rsidP="00FE1322">
      <w:pPr>
        <w:pStyle w:val="a3"/>
        <w:rPr>
          <w:rStyle w:val="FontStyle20"/>
          <w:i w:val="0"/>
          <w:iCs w:val="0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 Общеразвивающие упражнения с предметами (мячи, гимнастические палки, скакалки) и без предметов. Основные положения и движения рук, ног, туловища, выполняемые на месте и в движении.</w:t>
      </w:r>
      <w:r w:rsidRPr="00FE1322">
        <w:rPr>
          <w:rStyle w:val="FontStyle20"/>
          <w:i w:val="0"/>
          <w:iCs w:val="0"/>
          <w:sz w:val="24"/>
          <w:szCs w:val="24"/>
        </w:rPr>
        <w:t xml:space="preserve"> Комбинации (комплексы) общеразвивающих упражнений различной координационной сложности.</w:t>
      </w:r>
    </w:p>
    <w:p w:rsidR="00FE1322" w:rsidRPr="00FE1322" w:rsidRDefault="00FE1322" w:rsidP="00FE1322">
      <w:pPr>
        <w:pStyle w:val="a3"/>
        <w:rPr>
          <w:rStyle w:val="FontStyle20"/>
          <w:i w:val="0"/>
          <w:iCs w:val="0"/>
          <w:sz w:val="24"/>
          <w:szCs w:val="24"/>
        </w:rPr>
      </w:pPr>
      <w:r w:rsidRPr="00FE1322">
        <w:rPr>
          <w:rStyle w:val="FontStyle20"/>
          <w:i w:val="0"/>
          <w:iCs w:val="0"/>
          <w:sz w:val="24"/>
          <w:szCs w:val="24"/>
        </w:rPr>
        <w:t xml:space="preserve">Организующие команды и приемы. Строевые упражнения: основная стойка; построение в колонну по одному и в шеренгу; в круг; перестроение по звеньям, по заранее установленным местам; размыкание на вытянутые руки в стороны; повороты направо, налево; команды «Шагом марш!», «Класс, стой!» </w:t>
      </w:r>
    </w:p>
    <w:p w:rsidR="00FE1322" w:rsidRPr="00FE1322" w:rsidRDefault="00FE1322" w:rsidP="00FE1322">
      <w:pPr>
        <w:pStyle w:val="a3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Акробатические упражнения: упоры, седы, группировка; перекаты в группировке, лежа на животе и из упора стоя на коленях; кувырок вперед; стойка на лопатках. Акробатические комбинации. Упражнения на низкой гимнастической перекладине: висы, </w:t>
      </w:r>
      <w:proofErr w:type="spellStart"/>
      <w:r w:rsidRPr="00FE1322">
        <w:rPr>
          <w:rStyle w:val="FontStyle18"/>
          <w:sz w:val="24"/>
          <w:szCs w:val="24"/>
        </w:rPr>
        <w:t>перемахи</w:t>
      </w:r>
      <w:proofErr w:type="spellEnd"/>
      <w:r w:rsidRPr="00FE1322">
        <w:rPr>
          <w:rStyle w:val="FontStyle18"/>
          <w:sz w:val="24"/>
          <w:szCs w:val="24"/>
        </w:rPr>
        <w:t xml:space="preserve">. Гимнастическая комбинация. Гимнастические упражнения прикладного характера:  передвижение по гимнастической стенке; по наклонной скамейке в упоре присев и стоя на коленях; подтягивание лежа на животе по горизонтальной скамейке; </w:t>
      </w:r>
      <w:proofErr w:type="spellStart"/>
      <w:r w:rsidRPr="00FE1322">
        <w:rPr>
          <w:rStyle w:val="FontStyle18"/>
          <w:sz w:val="24"/>
          <w:szCs w:val="24"/>
        </w:rPr>
        <w:t>перелезание</w:t>
      </w:r>
      <w:proofErr w:type="spellEnd"/>
      <w:r w:rsidRPr="00FE1322">
        <w:rPr>
          <w:rStyle w:val="FontStyle18"/>
          <w:sz w:val="24"/>
          <w:szCs w:val="24"/>
        </w:rPr>
        <w:t xml:space="preserve"> через гору матов и гимнастическую скамейку. Преодоление полосы препятствий с элементами лазанья и </w:t>
      </w:r>
      <w:proofErr w:type="spellStart"/>
      <w:r w:rsidRPr="00FE1322">
        <w:rPr>
          <w:rStyle w:val="FontStyle18"/>
          <w:sz w:val="24"/>
          <w:szCs w:val="24"/>
        </w:rPr>
        <w:t>перелезания</w:t>
      </w:r>
      <w:proofErr w:type="spellEnd"/>
      <w:r w:rsidRPr="00FE1322">
        <w:rPr>
          <w:rStyle w:val="FontStyle18"/>
          <w:sz w:val="24"/>
          <w:szCs w:val="24"/>
        </w:rPr>
        <w:t xml:space="preserve">, </w:t>
      </w:r>
      <w:proofErr w:type="spellStart"/>
      <w:r w:rsidRPr="00FE1322">
        <w:rPr>
          <w:rStyle w:val="FontStyle18"/>
          <w:sz w:val="24"/>
          <w:szCs w:val="24"/>
        </w:rPr>
        <w:t>переползания</w:t>
      </w:r>
      <w:proofErr w:type="spellEnd"/>
      <w:r w:rsidRPr="00FE1322">
        <w:rPr>
          <w:rStyle w:val="FontStyle18"/>
          <w:sz w:val="24"/>
          <w:szCs w:val="24"/>
        </w:rPr>
        <w:t>, передвижение по наклонной гимнастической скамейке.</w:t>
      </w:r>
    </w:p>
    <w:p w:rsidR="00FE1322" w:rsidRPr="00FE1322" w:rsidRDefault="00FE1322" w:rsidP="00FE1322">
      <w:pPr>
        <w:pStyle w:val="a3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     Освоение навыков в опорных прыжках: </w:t>
      </w:r>
      <w:proofErr w:type="spellStart"/>
      <w:r w:rsidRPr="00FE1322">
        <w:rPr>
          <w:rStyle w:val="FontStyle18"/>
          <w:sz w:val="24"/>
          <w:szCs w:val="24"/>
        </w:rPr>
        <w:t>перелезание</w:t>
      </w:r>
      <w:proofErr w:type="spellEnd"/>
      <w:r w:rsidRPr="00FE1322">
        <w:rPr>
          <w:rStyle w:val="FontStyle18"/>
          <w:sz w:val="24"/>
          <w:szCs w:val="24"/>
        </w:rPr>
        <w:t xml:space="preserve"> через гимнастического коня; навыков равновесия: стойка на носках, на одной ноге (на полу и гимнастической скамейке); ходьба по гимнастической скамейке; перешагивание через мячи; повороты на 90 гр.; ходьба по рейке гимнастической скамейки. Танцевальные упражнения: шаг с прискоком; приставные шаги; шаг галопа в сторону.  Выполнение различных танцевальных движений из татарских народных танцев.</w:t>
      </w:r>
    </w:p>
    <w:p w:rsidR="00FE1322" w:rsidRPr="00FE1322" w:rsidRDefault="00FE1322" w:rsidP="00FE1322">
      <w:pPr>
        <w:pStyle w:val="a3"/>
        <w:rPr>
          <w:rStyle w:val="FontStyle22"/>
          <w:bCs w:val="0"/>
          <w:sz w:val="24"/>
          <w:szCs w:val="24"/>
        </w:rPr>
      </w:pPr>
      <w:r w:rsidRPr="00FE1322">
        <w:rPr>
          <w:rStyle w:val="FontStyle27"/>
          <w:bCs w:val="0"/>
          <w:sz w:val="24"/>
          <w:szCs w:val="24"/>
        </w:rPr>
        <w:t xml:space="preserve">    4.6. </w:t>
      </w:r>
      <w:r w:rsidRPr="00FE1322">
        <w:rPr>
          <w:rStyle w:val="FontStyle22"/>
          <w:bCs w:val="0"/>
          <w:sz w:val="24"/>
          <w:szCs w:val="24"/>
        </w:rPr>
        <w:t>Легкая атлетика.</w:t>
      </w:r>
    </w:p>
    <w:p w:rsidR="00FE1322" w:rsidRPr="00FE1322" w:rsidRDefault="00FE1322" w:rsidP="00FE1322">
      <w:pPr>
        <w:pStyle w:val="a3"/>
        <w:rPr>
          <w:rStyle w:val="FontStyle18"/>
          <w:sz w:val="24"/>
          <w:szCs w:val="24"/>
        </w:rPr>
      </w:pPr>
      <w:r w:rsidRPr="00FE1322">
        <w:rPr>
          <w:rStyle w:val="FontStyle18"/>
          <w:sz w:val="24"/>
          <w:szCs w:val="24"/>
        </w:rPr>
        <w:t xml:space="preserve">Понятия </w:t>
      </w:r>
      <w:r w:rsidRPr="00FE1322">
        <w:rPr>
          <w:rStyle w:val="FontStyle20"/>
          <w:i w:val="0"/>
          <w:iCs w:val="0"/>
          <w:sz w:val="24"/>
          <w:szCs w:val="24"/>
        </w:rPr>
        <w:t xml:space="preserve">короткая дистанция, бег на скорость, бег на выносливость; </w:t>
      </w:r>
      <w:r w:rsidRPr="00FE1322">
        <w:rPr>
          <w:rStyle w:val="FontStyle18"/>
          <w:sz w:val="24"/>
          <w:szCs w:val="24"/>
        </w:rPr>
        <w:t xml:space="preserve">названия метательных снарядов, прыжкового инвентаря, упражнений в прыжках в длину и высоту. Техника безопасности на занятиях. Ходьба: обычная, на носках, на пятках, в </w:t>
      </w:r>
      <w:proofErr w:type="spellStart"/>
      <w:r w:rsidRPr="00FE1322">
        <w:rPr>
          <w:rStyle w:val="FontStyle18"/>
          <w:sz w:val="24"/>
          <w:szCs w:val="24"/>
        </w:rPr>
        <w:t>полуприседе</w:t>
      </w:r>
      <w:proofErr w:type="spellEnd"/>
      <w:r w:rsidRPr="00FE1322">
        <w:rPr>
          <w:rStyle w:val="FontStyle18"/>
          <w:sz w:val="24"/>
          <w:szCs w:val="24"/>
        </w:rPr>
        <w:t xml:space="preserve">, с различными положением рук, по счет учителя, коротким, средним и длинным шагом. Сочетание различных видов ходьбы: с коллективным подсчетом, с высоким подниманием бедра, в приседе, с преодолением 2-3 препятствий по разметкам. Бег: обычный бег, с изменением направления движения по указанию учителя, коротким, средним и длинным шагом; в чередовании с ходьбой до </w:t>
      </w:r>
      <w:smartTag w:uri="urn:schemas-microsoft-com:office:smarttags" w:element="metricconverter">
        <w:smartTagPr>
          <w:attr w:name="ProductID" w:val="150 м"/>
        </w:smartTagPr>
        <w:r w:rsidRPr="00FE1322">
          <w:rPr>
            <w:rStyle w:val="FontStyle18"/>
            <w:sz w:val="24"/>
            <w:szCs w:val="24"/>
          </w:rPr>
          <w:t>150 м</w:t>
        </w:r>
      </w:smartTag>
      <w:r w:rsidRPr="00FE1322">
        <w:rPr>
          <w:rStyle w:val="FontStyle18"/>
          <w:sz w:val="24"/>
          <w:szCs w:val="24"/>
        </w:rPr>
        <w:t xml:space="preserve">; с преодолением препятствий (мячи, палки и т.п.); по размеченным участкам дорожки, челночный бег 3х10м; эстафеты с бегом на скорость. Равномерный медленный бег до 5 мин. Кросс до </w:t>
      </w:r>
      <w:smartTag w:uri="urn:schemas-microsoft-com:office:smarttags" w:element="metricconverter">
        <w:smartTagPr>
          <w:attr w:name="ProductID" w:val="1 км"/>
        </w:smartTagPr>
        <w:r w:rsidRPr="00FE1322">
          <w:rPr>
            <w:rStyle w:val="FontStyle18"/>
            <w:sz w:val="24"/>
            <w:szCs w:val="24"/>
          </w:rPr>
          <w:t>1 км</w:t>
        </w:r>
      </w:smartTag>
      <w:r w:rsidRPr="00FE1322">
        <w:rPr>
          <w:rStyle w:val="FontStyle18"/>
          <w:sz w:val="24"/>
          <w:szCs w:val="24"/>
        </w:rPr>
        <w:t>.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  <w:r w:rsidRPr="00FE1322">
        <w:rPr>
          <w:rStyle w:val="FontStyle28"/>
          <w:i w:val="0"/>
          <w:iCs w:val="0"/>
          <w:sz w:val="24"/>
          <w:szCs w:val="24"/>
        </w:rPr>
        <w:t xml:space="preserve">     Прыжковые упражнения: на одной ноге и двух ногах на месте, поворотом на 90 гр.; с продвижением вперед на одной и на двух ногах; в длину с места, с разбега с 3-4 шагов (место отталкивания не обозначено) и высоту, спрыгивание и запрыгивание, прыжки со скакалкой.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  <w:r w:rsidRPr="00FE1322">
        <w:rPr>
          <w:rStyle w:val="FontStyle28"/>
          <w:i w:val="0"/>
          <w:iCs w:val="0"/>
          <w:sz w:val="24"/>
          <w:szCs w:val="24"/>
        </w:rPr>
        <w:t xml:space="preserve">     Метание: малого мяча с места на дальность; на заданное расстояние в горизонтальную и вертикальную цель (2х2) с 3-</w:t>
      </w:r>
      <w:smartTag w:uri="urn:schemas-microsoft-com:office:smarttags" w:element="metricconverter">
        <w:smartTagPr>
          <w:attr w:name="ProductID" w:val="4 м"/>
        </w:smartTagPr>
        <w:r w:rsidRPr="00FE1322">
          <w:rPr>
            <w:rStyle w:val="FontStyle28"/>
            <w:i w:val="0"/>
            <w:iCs w:val="0"/>
            <w:sz w:val="24"/>
            <w:szCs w:val="24"/>
          </w:rPr>
          <w:t>4 м</w:t>
        </w:r>
      </w:smartTag>
      <w:r w:rsidRPr="00FE1322">
        <w:rPr>
          <w:rStyle w:val="FontStyle28"/>
          <w:i w:val="0"/>
          <w:iCs w:val="0"/>
          <w:sz w:val="24"/>
          <w:szCs w:val="24"/>
        </w:rPr>
        <w:t>. Броски набивного мяча (</w:t>
      </w:r>
      <w:smartTag w:uri="urn:schemas-microsoft-com:office:smarttags" w:element="metricconverter">
        <w:smartTagPr>
          <w:attr w:name="ProductID" w:val="1 кг"/>
        </w:smartTagPr>
        <w:r w:rsidRPr="00FE1322">
          <w:rPr>
            <w:rStyle w:val="FontStyle28"/>
            <w:i w:val="0"/>
            <w:iCs w:val="0"/>
            <w:sz w:val="24"/>
            <w:szCs w:val="24"/>
          </w:rPr>
          <w:t>1 кг</w:t>
        </w:r>
      </w:smartTag>
      <w:r w:rsidRPr="00FE1322">
        <w:rPr>
          <w:rStyle w:val="FontStyle28"/>
          <w:i w:val="0"/>
          <w:iCs w:val="0"/>
          <w:sz w:val="24"/>
          <w:szCs w:val="24"/>
        </w:rPr>
        <w:t>) двумя руками от груди вперед-вверх на дальность.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</w:p>
    <w:p w:rsidR="00FE1322" w:rsidRPr="00FE1322" w:rsidRDefault="00FE1322" w:rsidP="00FE1322">
      <w:pPr>
        <w:pStyle w:val="a3"/>
        <w:rPr>
          <w:rStyle w:val="FontStyle28"/>
          <w:b/>
          <w:i w:val="0"/>
          <w:iCs w:val="0"/>
          <w:sz w:val="24"/>
          <w:szCs w:val="24"/>
        </w:rPr>
      </w:pPr>
      <w:r w:rsidRPr="00FE1322">
        <w:rPr>
          <w:rStyle w:val="FontStyle28"/>
          <w:b/>
          <w:i w:val="0"/>
          <w:iCs w:val="0"/>
          <w:sz w:val="24"/>
          <w:szCs w:val="24"/>
        </w:rPr>
        <w:t xml:space="preserve">   4.7. Лыжная гонки.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  <w:r w:rsidRPr="00FE1322">
        <w:rPr>
          <w:rStyle w:val="FontStyle28"/>
          <w:i w:val="0"/>
          <w:iCs w:val="0"/>
          <w:sz w:val="24"/>
          <w:szCs w:val="24"/>
        </w:rPr>
        <w:lastRenderedPageBreak/>
        <w:t xml:space="preserve"> Основные требования к одежде и обуви во время занятий, значение занятий лыжами для укрепления здоровья и закаливания, особенности дыхания, требования к температурному режиму, понятие об обморожении. Техника безопасности при занятиях лыжами. Переноска и надевание лыж. Ступающий и скользящий шаг без палок и с палками. Повороты переступанием. Подъемы и спуски под уклон. Передвижение на лыжах до </w:t>
      </w:r>
      <w:smartTag w:uri="urn:schemas-microsoft-com:office:smarttags" w:element="metricconverter">
        <w:smartTagPr>
          <w:attr w:name="ProductID" w:val="1 км"/>
        </w:smartTagPr>
        <w:r w:rsidRPr="00FE1322">
          <w:rPr>
            <w:rStyle w:val="FontStyle28"/>
            <w:i w:val="0"/>
            <w:iCs w:val="0"/>
            <w:sz w:val="24"/>
            <w:szCs w:val="24"/>
          </w:rPr>
          <w:t>1 км</w:t>
        </w:r>
      </w:smartTag>
      <w:r w:rsidRPr="00FE1322">
        <w:rPr>
          <w:rStyle w:val="FontStyle28"/>
          <w:i w:val="0"/>
          <w:iCs w:val="0"/>
          <w:sz w:val="24"/>
          <w:szCs w:val="24"/>
        </w:rPr>
        <w:t xml:space="preserve">. Скользящий шаг с палками. Подъемы и спуски с небольших склонов, торможения. Передвижение на лыжах до </w:t>
      </w:r>
      <w:smartTag w:uri="urn:schemas-microsoft-com:office:smarttags" w:element="metricconverter">
        <w:smartTagPr>
          <w:attr w:name="ProductID" w:val="1.5 км"/>
        </w:smartTagPr>
        <w:r w:rsidRPr="00FE1322">
          <w:rPr>
            <w:rStyle w:val="FontStyle28"/>
            <w:i w:val="0"/>
            <w:iCs w:val="0"/>
            <w:sz w:val="24"/>
            <w:szCs w:val="24"/>
          </w:rPr>
          <w:t>1.5 км</w:t>
        </w:r>
      </w:smartTag>
      <w:r w:rsidRPr="00FE1322">
        <w:rPr>
          <w:rStyle w:val="FontStyle28"/>
          <w:i w:val="0"/>
          <w:iCs w:val="0"/>
          <w:sz w:val="24"/>
          <w:szCs w:val="24"/>
        </w:rPr>
        <w:t>.</w:t>
      </w:r>
    </w:p>
    <w:p w:rsidR="00FE1322" w:rsidRPr="00FE1322" w:rsidRDefault="00FE1322" w:rsidP="00FE1322">
      <w:pPr>
        <w:pStyle w:val="a3"/>
        <w:rPr>
          <w:rStyle w:val="FontStyle18"/>
          <w:sz w:val="24"/>
          <w:szCs w:val="24"/>
        </w:rPr>
      </w:pPr>
    </w:p>
    <w:p w:rsidR="00FE1322" w:rsidRPr="00FE1322" w:rsidRDefault="00FE1322" w:rsidP="00FE1322">
      <w:pPr>
        <w:pStyle w:val="a3"/>
        <w:rPr>
          <w:rStyle w:val="FontStyle28"/>
          <w:b/>
          <w:i w:val="0"/>
          <w:iCs w:val="0"/>
          <w:sz w:val="24"/>
          <w:szCs w:val="24"/>
        </w:rPr>
      </w:pPr>
      <w:r w:rsidRPr="00FE1322">
        <w:rPr>
          <w:rStyle w:val="FontStyle28"/>
          <w:b/>
          <w:i w:val="0"/>
          <w:iCs w:val="0"/>
          <w:sz w:val="24"/>
          <w:szCs w:val="24"/>
        </w:rPr>
        <w:t xml:space="preserve">  4.8. Плавание.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  <w:r w:rsidRPr="00FE1322">
        <w:rPr>
          <w:rStyle w:val="FontStyle28"/>
          <w:i w:val="0"/>
          <w:iCs w:val="0"/>
          <w:sz w:val="24"/>
          <w:szCs w:val="24"/>
        </w:rPr>
        <w:t xml:space="preserve"> Название плавательных упражнений, способов плавания и предметов для обучения. Упражнения на согласование дыхания, работы рук и ног. Влияние плавания на состояние здоровья, правила гигиены и техники безопасности, поведение в экстремальной ситуации. </w:t>
      </w:r>
    </w:p>
    <w:p w:rsidR="00FE1322" w:rsidRPr="00FE1322" w:rsidRDefault="00FE1322" w:rsidP="00FE1322">
      <w:pPr>
        <w:pStyle w:val="a3"/>
        <w:rPr>
          <w:rStyle w:val="FontStyle28"/>
          <w:i w:val="0"/>
          <w:iCs w:val="0"/>
          <w:sz w:val="24"/>
          <w:szCs w:val="24"/>
        </w:rPr>
      </w:pPr>
    </w:p>
    <w:p w:rsidR="00FE1322" w:rsidRPr="00FE1322" w:rsidRDefault="00FE1322" w:rsidP="00FE1322">
      <w:pPr>
        <w:pStyle w:val="a3"/>
        <w:rPr>
          <w:b/>
        </w:rPr>
      </w:pPr>
      <w:r w:rsidRPr="00FE1322">
        <w:rPr>
          <w:b/>
        </w:rPr>
        <w:t>4.9. Демонстрировать.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2264"/>
        <w:gridCol w:w="7776"/>
        <w:gridCol w:w="2380"/>
        <w:gridCol w:w="2153"/>
      </w:tblGrid>
      <w:tr w:rsidR="00FE1322" w:rsidRPr="00FE1322" w:rsidTr="00064956">
        <w:tc>
          <w:tcPr>
            <w:tcW w:w="817" w:type="dxa"/>
            <w:vMerge w:val="restart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№</w:t>
            </w:r>
          </w:p>
          <w:p w:rsidR="00FE1322" w:rsidRPr="00FE1322" w:rsidRDefault="00FE1322" w:rsidP="00064956">
            <w:pPr>
              <w:pStyle w:val="a3"/>
            </w:pPr>
            <w:r w:rsidRPr="00FE1322">
              <w:t>п/п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Физические способности</w:t>
            </w:r>
          </w:p>
        </w:tc>
        <w:tc>
          <w:tcPr>
            <w:tcW w:w="7938" w:type="dxa"/>
            <w:vMerge w:val="restart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Контрольные упражнения</w:t>
            </w:r>
          </w:p>
        </w:tc>
        <w:tc>
          <w:tcPr>
            <w:tcW w:w="4591" w:type="dxa"/>
            <w:gridSpan w:val="2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Уровень</w:t>
            </w:r>
          </w:p>
        </w:tc>
      </w:tr>
      <w:tr w:rsidR="00FE1322" w:rsidRPr="00FE1322" w:rsidTr="00064956">
        <w:tc>
          <w:tcPr>
            <w:tcW w:w="817" w:type="dxa"/>
            <w:vMerge/>
            <w:shd w:val="clear" w:color="auto" w:fill="auto"/>
          </w:tcPr>
          <w:p w:rsidR="00FE1322" w:rsidRPr="00FE1322" w:rsidRDefault="00FE1322" w:rsidP="00064956">
            <w:pPr>
              <w:pStyle w:val="a3"/>
            </w:pPr>
          </w:p>
        </w:tc>
        <w:tc>
          <w:tcPr>
            <w:tcW w:w="2268" w:type="dxa"/>
            <w:vMerge/>
            <w:shd w:val="clear" w:color="auto" w:fill="auto"/>
          </w:tcPr>
          <w:p w:rsidR="00FE1322" w:rsidRPr="00FE1322" w:rsidRDefault="00FE1322" w:rsidP="00064956">
            <w:pPr>
              <w:pStyle w:val="a3"/>
            </w:pPr>
          </w:p>
        </w:tc>
        <w:tc>
          <w:tcPr>
            <w:tcW w:w="7938" w:type="dxa"/>
            <w:vMerge/>
            <w:shd w:val="clear" w:color="auto" w:fill="auto"/>
          </w:tcPr>
          <w:p w:rsidR="00FE1322" w:rsidRPr="00FE1322" w:rsidRDefault="00FE1322" w:rsidP="00064956">
            <w:pPr>
              <w:pStyle w:val="a3"/>
            </w:pP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Мальчики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Девочки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1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 xml:space="preserve">Скоростные 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Бег 30м, сек.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7.0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7.2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2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 xml:space="preserve">Координационные 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Челночный бег 3х10м, с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10.0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10.7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3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Скоростно-силовые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Прыжок в длину с места, см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125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125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4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 xml:space="preserve">Выносливость 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Бег 6-минутный, м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800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650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5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 xml:space="preserve">Гибкость 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Наклон вперед из положения сидя, см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3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6</w:t>
            </w:r>
          </w:p>
        </w:tc>
      </w:tr>
      <w:tr w:rsidR="00FE1322" w:rsidRPr="00FE1322" w:rsidTr="00064956">
        <w:tc>
          <w:tcPr>
            <w:tcW w:w="817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6</w:t>
            </w:r>
          </w:p>
        </w:tc>
        <w:tc>
          <w:tcPr>
            <w:tcW w:w="226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 xml:space="preserve">Силовые </w:t>
            </w:r>
          </w:p>
        </w:tc>
        <w:tc>
          <w:tcPr>
            <w:tcW w:w="7938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Подтягивание: на высокой перекладине из виса, кол-во раз (мальчики)</w:t>
            </w:r>
          </w:p>
          <w:p w:rsidR="00FE1322" w:rsidRPr="00FE1322" w:rsidRDefault="00FE1322" w:rsidP="00064956">
            <w:pPr>
              <w:pStyle w:val="a3"/>
            </w:pPr>
            <w:r w:rsidRPr="00FE1322">
              <w:t>На низкой перекладине из виса лежа, кол-во раз (девочки)</w:t>
            </w:r>
          </w:p>
        </w:tc>
        <w:tc>
          <w:tcPr>
            <w:tcW w:w="2410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2</w:t>
            </w:r>
          </w:p>
        </w:tc>
        <w:tc>
          <w:tcPr>
            <w:tcW w:w="2181" w:type="dxa"/>
            <w:shd w:val="clear" w:color="auto" w:fill="auto"/>
          </w:tcPr>
          <w:p w:rsidR="00FE1322" w:rsidRPr="00FE1322" w:rsidRDefault="00FE1322" w:rsidP="00064956">
            <w:pPr>
              <w:pStyle w:val="a3"/>
            </w:pPr>
            <w:r w:rsidRPr="00FE1322">
              <w:t>6</w:t>
            </w:r>
          </w:p>
        </w:tc>
      </w:tr>
    </w:tbl>
    <w:p w:rsidR="00FE1322" w:rsidRPr="00FE1322" w:rsidRDefault="00FE1322" w:rsidP="00FE1322">
      <w:pPr>
        <w:pStyle w:val="a3"/>
      </w:pPr>
    </w:p>
    <w:p w:rsidR="00FE1322" w:rsidRPr="00FE1322" w:rsidRDefault="00FE1322" w:rsidP="00FE1322">
      <w:pPr>
        <w:pStyle w:val="a3"/>
      </w:pPr>
      <w:r w:rsidRPr="00FE1322">
        <w:t>Аттестация учащихся планируется по четвертям по текущим оценкам, а также по результатам тестирования по каждому разделу программы.</w:t>
      </w:r>
    </w:p>
    <w:p w:rsidR="00FE1322" w:rsidRPr="00FE1322" w:rsidRDefault="00FE1322" w:rsidP="00FE1322">
      <w:pPr>
        <w:pStyle w:val="a3"/>
      </w:pPr>
      <w:r w:rsidRPr="00FE1322">
        <w:t xml:space="preserve">Задачи физического воспитания учащихся </w:t>
      </w:r>
      <w:r w:rsidRPr="00FE1322">
        <w:rPr>
          <w:i/>
          <w:iCs/>
        </w:rPr>
        <w:t xml:space="preserve">2 </w:t>
      </w:r>
      <w:r w:rsidRPr="00FE1322">
        <w:t>классов направлены:</w:t>
      </w:r>
    </w:p>
    <w:p w:rsidR="00FE1322" w:rsidRPr="00FE1322" w:rsidRDefault="00FE1322" w:rsidP="00FE1322">
      <w:pPr>
        <w:pStyle w:val="a3"/>
      </w:pPr>
      <w:r w:rsidRPr="00FE1322">
        <w:t>- на укрепление здоровья учащихся, улучшение осанки, профилактику плоскостопия, содействие гармоническому развитию, выбору устойчивости к неблагоприятным условиям внешней среды;</w:t>
      </w:r>
    </w:p>
    <w:p w:rsidR="00FE1322" w:rsidRPr="00FE1322" w:rsidRDefault="00FE1322" w:rsidP="00FE1322">
      <w:pPr>
        <w:pStyle w:val="a3"/>
      </w:pPr>
      <w:r w:rsidRPr="00FE1322">
        <w:t>овладение школой движений;</w:t>
      </w:r>
    </w:p>
    <w:p w:rsidR="00FE1322" w:rsidRPr="00FE1322" w:rsidRDefault="00FE1322" w:rsidP="00FE1322">
      <w:pPr>
        <w:pStyle w:val="a3"/>
      </w:pPr>
      <w:r w:rsidRPr="00FE1322">
        <w:t>развитие координационных и кондиционных способностей;</w:t>
      </w:r>
    </w:p>
    <w:p w:rsidR="00FE1322" w:rsidRDefault="00FE1322" w:rsidP="00FE1322">
      <w:pPr>
        <w:pStyle w:val="a3"/>
      </w:pPr>
      <w:r w:rsidRPr="00FE1322">
        <w:t>формирование знаний о личной гигиене, режиме дня, влиянии физических упражнений на состояние здоровья, работоспособности и развитии двигательных способностей.</w:t>
      </w:r>
    </w:p>
    <w:p w:rsidR="00E76C1E" w:rsidRPr="00FE1322" w:rsidRDefault="00E76C1E" w:rsidP="00FE1322">
      <w:pPr>
        <w:pStyle w:val="a3"/>
      </w:pPr>
    </w:p>
    <w:p w:rsidR="00E76C1E" w:rsidRDefault="00E76C1E" w:rsidP="00E76C1E">
      <w:pPr>
        <w:pStyle w:val="a5"/>
        <w:rPr>
          <w:rFonts w:ascii="Times New Roman" w:hAnsi="Times New Roman" w:cs="Times New Roman"/>
          <w:b/>
        </w:rPr>
      </w:pPr>
      <w:r w:rsidRPr="00634223">
        <w:rPr>
          <w:rFonts w:ascii="Times New Roman" w:hAnsi="Times New Roman" w:cs="Times New Roman"/>
          <w:b/>
        </w:rPr>
        <w:t>Планируемые результаты освоения УУД по физической культуре для 2 класса</w:t>
      </w:r>
    </w:p>
    <w:p w:rsidR="00E76C1E" w:rsidRPr="00634223" w:rsidRDefault="00E76C1E" w:rsidP="00E76C1E">
      <w:pPr>
        <w:pStyle w:val="a5"/>
        <w:rPr>
          <w:rFonts w:ascii="Times New Roman" w:hAnsi="Times New Roman" w:cs="Times New Roman"/>
          <w:b/>
        </w:rPr>
      </w:pPr>
    </w:p>
    <w:p w:rsidR="00E76C1E" w:rsidRPr="00634223" w:rsidRDefault="00E76C1E" w:rsidP="00E76C1E">
      <w:pPr>
        <w:pStyle w:val="a5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34223">
        <w:rPr>
          <w:rFonts w:ascii="Times New Roman" w:hAnsi="Times New Roman" w:cs="Times New Roman"/>
          <w:b/>
        </w:rPr>
        <w:t>Регулятивные УУД: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умения принимать и сохранять учебную задачу, направленную на  формирование и развитие двигательных качеств 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планировать свои действия при выполнении комплексов упражнений с предметами и без и условиями их реализации;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i/>
          <w:sz w:val="22"/>
          <w:szCs w:val="22"/>
        </w:rPr>
      </w:pPr>
      <w:r w:rsidRPr="00634223">
        <w:rPr>
          <w:b w:val="0"/>
          <w:sz w:val="22"/>
          <w:szCs w:val="22"/>
        </w:rPr>
        <w:t>учитывать правило в планировании и контроле способа решения;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 xml:space="preserve"> адекватно воспринимать оценку учителя;</w:t>
      </w:r>
    </w:p>
    <w:p w:rsidR="00E76C1E" w:rsidRPr="00634223" w:rsidRDefault="00E76C1E" w:rsidP="00E76C1E">
      <w:pPr>
        <w:pStyle w:val="a5"/>
        <w:numPr>
          <w:ilvl w:val="0"/>
          <w:numId w:val="7"/>
        </w:numPr>
        <w:autoSpaceDE w:val="0"/>
        <w:autoSpaceDN w:val="0"/>
        <w:adjustRightInd w:val="0"/>
        <w:ind w:left="0"/>
        <w:rPr>
          <w:rFonts w:ascii="Times New Roman" w:hAnsi="Times New Roman" w:cs="Times New Roman"/>
        </w:rPr>
      </w:pPr>
      <w:r w:rsidRPr="00634223">
        <w:rPr>
          <w:rFonts w:ascii="Times New Roman" w:hAnsi="Times New Roman" w:cs="Times New Roman"/>
        </w:rPr>
        <w:t>оценивать правильность выполнения двигательных действий</w:t>
      </w:r>
      <w:r w:rsidRPr="00634223">
        <w:rPr>
          <w:rFonts w:ascii="Times New Roman" w:hAnsi="Times New Roman" w:cs="Times New Roman"/>
          <w:b/>
        </w:rPr>
        <w:t>.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 w:line="360" w:lineRule="auto"/>
        <w:ind w:firstLine="708"/>
        <w:jc w:val="both"/>
        <w:rPr>
          <w:i/>
          <w:sz w:val="22"/>
          <w:szCs w:val="22"/>
        </w:rPr>
      </w:pPr>
      <w:r w:rsidRPr="00634223">
        <w:rPr>
          <w:i/>
          <w:sz w:val="22"/>
          <w:szCs w:val="22"/>
        </w:rPr>
        <w:lastRenderedPageBreak/>
        <w:t>Познавательные УУД: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осуществлять анализ выполненных действий;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активно включаться в процесс выполнения заданий;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 w:line="360" w:lineRule="auto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выражать  творческое отношение к выполнению комплексов общеразвивающих упражнений.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 w:line="360" w:lineRule="auto"/>
        <w:ind w:firstLine="708"/>
        <w:jc w:val="both"/>
        <w:rPr>
          <w:i/>
          <w:sz w:val="22"/>
          <w:szCs w:val="22"/>
        </w:rPr>
      </w:pPr>
      <w:r w:rsidRPr="00634223">
        <w:rPr>
          <w:i/>
          <w:sz w:val="22"/>
          <w:szCs w:val="22"/>
        </w:rPr>
        <w:t>Коммуникативные УУД: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/>
        <w:jc w:val="both"/>
        <w:rPr>
          <w:b w:val="0"/>
          <w:sz w:val="22"/>
          <w:szCs w:val="22"/>
        </w:rPr>
      </w:pPr>
      <w:r w:rsidRPr="00634223">
        <w:rPr>
          <w:b w:val="0"/>
          <w:sz w:val="22"/>
          <w:szCs w:val="22"/>
        </w:rPr>
        <w:t>уметь слушать и вступать в диалог;</w:t>
      </w:r>
    </w:p>
    <w:p w:rsidR="00E76C1E" w:rsidRPr="00634223" w:rsidRDefault="00E76C1E" w:rsidP="00E76C1E">
      <w:pPr>
        <w:pStyle w:val="3"/>
        <w:numPr>
          <w:ilvl w:val="0"/>
          <w:numId w:val="7"/>
        </w:numPr>
        <w:spacing w:before="0" w:line="360" w:lineRule="auto"/>
        <w:jc w:val="both"/>
        <w:rPr>
          <w:i/>
          <w:sz w:val="22"/>
          <w:szCs w:val="22"/>
        </w:rPr>
      </w:pPr>
      <w:r w:rsidRPr="00634223">
        <w:rPr>
          <w:b w:val="0"/>
          <w:sz w:val="22"/>
          <w:szCs w:val="22"/>
        </w:rPr>
        <w:t>участвовать в коллективном обсуждении акробатических комбинаций.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</w:p>
    <w:p w:rsidR="00FE1322" w:rsidRPr="00FE1322" w:rsidRDefault="00FE1322" w:rsidP="00FE1322">
      <w:pPr>
        <w:pStyle w:val="Style19"/>
        <w:widowControl/>
        <w:tabs>
          <w:tab w:val="left" w:pos="538"/>
        </w:tabs>
        <w:spacing w:before="62" w:line="240" w:lineRule="auto"/>
        <w:ind w:left="720" w:firstLine="0"/>
        <w:rPr>
          <w:b/>
        </w:rPr>
      </w:pPr>
      <w:r w:rsidRPr="00FE1322">
        <w:rPr>
          <w:b/>
        </w:rPr>
        <w:t>НОРМАТИВНЫМИ ДОКУМЕНТАМИ ДЛЯ СОСТАВЛЕНИЯ РАБОЧЕЙ ПРОГРАММЫ ЯВЛЯЮТСЯ:</w:t>
      </w:r>
    </w:p>
    <w:p w:rsidR="00FE1322" w:rsidRPr="00FE1322" w:rsidRDefault="00FE1322" w:rsidP="00FE1322">
      <w:pPr>
        <w:rPr>
          <w:rFonts w:ascii="Times New Roman" w:hAnsi="Times New Roman" w:cs="Times New Roman"/>
          <w:b/>
          <w:sz w:val="24"/>
          <w:szCs w:val="24"/>
        </w:rPr>
      </w:pPr>
    </w:p>
    <w:p w:rsidR="00FE1322" w:rsidRPr="00FE1322" w:rsidRDefault="00FE1322" w:rsidP="00FE1322">
      <w:pPr>
        <w:pStyle w:val="11"/>
        <w:numPr>
          <w:ilvl w:val="0"/>
          <w:numId w:val="4"/>
        </w:numPr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FE1322">
        <w:rPr>
          <w:rFonts w:ascii="Times New Roman" w:hAnsi="Times New Roman"/>
          <w:i/>
          <w:iCs/>
          <w:sz w:val="24"/>
          <w:szCs w:val="24"/>
          <w:lang w:eastAsia="ru-RU"/>
        </w:rPr>
        <w:t>Рабочий план составлен с учетом следующих нормативных документов: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Закон РФ «О физической культуре и спорте» от 29.04.1999 № 80-ФЗ;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Национальная доктрина образования в Российской Федерации. Постановление Правительства РФ от 4.10.2000 г. №751;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Обязательный минимум содержания начального образования. Приказ МО РФ от 19.05.1998 г. № 1235;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FE1322" w:rsidRPr="00FE1322" w:rsidRDefault="00FE1322" w:rsidP="00FE1322">
      <w:pPr>
        <w:pStyle w:val="11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FE1322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Татарстан».</w:t>
      </w:r>
    </w:p>
    <w:p w:rsidR="00FE1322" w:rsidRPr="00FE1322" w:rsidRDefault="00FE1322" w:rsidP="00FE1322">
      <w:pPr>
        <w:rPr>
          <w:rFonts w:ascii="Times New Roman" w:hAnsi="Times New Roman" w:cs="Times New Roman"/>
          <w:b/>
          <w:sz w:val="24"/>
          <w:szCs w:val="24"/>
        </w:rPr>
      </w:pPr>
    </w:p>
    <w:p w:rsidR="00FE1322" w:rsidRDefault="00FE1322" w:rsidP="00FE1322">
      <w:pPr>
        <w:rPr>
          <w:rFonts w:ascii="Times New Roman" w:hAnsi="Times New Roman" w:cs="Times New Roman"/>
          <w:b/>
          <w:sz w:val="24"/>
          <w:szCs w:val="24"/>
        </w:rPr>
      </w:pPr>
    </w:p>
    <w:p w:rsidR="00E4727B" w:rsidRPr="00FE1322" w:rsidRDefault="00E4727B" w:rsidP="00FE1322">
      <w:pPr>
        <w:rPr>
          <w:rFonts w:ascii="Times New Roman" w:hAnsi="Times New Roman" w:cs="Times New Roman"/>
          <w:b/>
          <w:sz w:val="24"/>
          <w:szCs w:val="24"/>
        </w:rPr>
      </w:pPr>
    </w:p>
    <w:p w:rsidR="00FE1322" w:rsidRPr="00FE1322" w:rsidRDefault="00FE1322" w:rsidP="00FE1322">
      <w:pPr>
        <w:rPr>
          <w:rFonts w:ascii="Times New Roman" w:hAnsi="Times New Roman" w:cs="Times New Roman"/>
          <w:b/>
          <w:sz w:val="24"/>
          <w:szCs w:val="24"/>
        </w:rPr>
      </w:pPr>
    </w:p>
    <w:p w:rsidR="00FE1322" w:rsidRPr="00FE1322" w:rsidRDefault="00FE1322" w:rsidP="00FE13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132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lastRenderedPageBreak/>
        <w:t xml:space="preserve">1.  Спортивно – оздоровительные мероприятия в школе (Дни здоровья, спортивные праздники, конкурсы) / авт. сост.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О.В.Белоножкина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 и др. – Волгоград: Учитель, 2007.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t xml:space="preserve">2. Организация работы спортивных секций в школе: программы, рекомендации / авт. сост.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А.Н.Каинов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>. – Волгоград: Учитель, 2012.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t xml:space="preserve">3. Справочник учителя физической культуры / авт.- сост.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П.А.Киселев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>, С.Б. Киселева. - Волгоград: Учитель, 2010.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t xml:space="preserve">4. Физическая культура. Рабочие программы. Предметная линия учебников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В.И.Ляха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. 1-4 классы: пособие для учителей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. учреждений /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В.И.Лях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>. – 2-е изд. – М.: Просвещение, 2012.</w:t>
      </w:r>
    </w:p>
    <w:p w:rsidR="00FE1322" w:rsidRPr="00FE1322" w:rsidRDefault="00FE1322" w:rsidP="00FE1322">
      <w:pPr>
        <w:rPr>
          <w:rFonts w:ascii="Times New Roman" w:hAnsi="Times New Roman" w:cs="Times New Roman"/>
          <w:sz w:val="24"/>
          <w:szCs w:val="24"/>
        </w:rPr>
      </w:pPr>
      <w:r w:rsidRPr="00FE1322">
        <w:rPr>
          <w:rFonts w:ascii="Times New Roman" w:hAnsi="Times New Roman" w:cs="Times New Roman"/>
          <w:sz w:val="24"/>
          <w:szCs w:val="24"/>
        </w:rPr>
        <w:t xml:space="preserve">5. Физическая культура. 1-4 классы: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учеб.для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. учреждений/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В.И.Лях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 xml:space="preserve">.- 13-е изд. – </w:t>
      </w:r>
      <w:proofErr w:type="spellStart"/>
      <w:r w:rsidRPr="00FE1322">
        <w:rPr>
          <w:rFonts w:ascii="Times New Roman" w:hAnsi="Times New Roman" w:cs="Times New Roman"/>
          <w:sz w:val="24"/>
          <w:szCs w:val="24"/>
        </w:rPr>
        <w:t>М.:Просвещение</w:t>
      </w:r>
      <w:proofErr w:type="spellEnd"/>
      <w:r w:rsidRPr="00FE1322">
        <w:rPr>
          <w:rFonts w:ascii="Times New Roman" w:hAnsi="Times New Roman" w:cs="Times New Roman"/>
          <w:sz w:val="24"/>
          <w:szCs w:val="24"/>
        </w:rPr>
        <w:t>, 2012.</w:t>
      </w:r>
    </w:p>
    <w:p w:rsidR="00FE1322" w:rsidRPr="00FE1322" w:rsidRDefault="00FE1322" w:rsidP="00FE132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1322" w:rsidRPr="00FE1322" w:rsidRDefault="00FE1322" w:rsidP="00FE132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E1322">
        <w:rPr>
          <w:rFonts w:ascii="Times New Roman" w:hAnsi="Times New Roman" w:cs="Times New Roman"/>
          <w:b/>
          <w:sz w:val="24"/>
          <w:szCs w:val="24"/>
        </w:rPr>
        <w:t>Электронные образовательные ресурсы</w:t>
      </w:r>
    </w:p>
    <w:p w:rsidR="00FE1322" w:rsidRPr="00FE1322" w:rsidRDefault="00FE1322" w:rsidP="00FE1322">
      <w:pPr>
        <w:pStyle w:val="12"/>
        <w:spacing w:line="360" w:lineRule="auto"/>
        <w:ind w:left="0"/>
        <w:jc w:val="both"/>
      </w:pPr>
    </w:p>
    <w:p w:rsidR="00FE1322" w:rsidRPr="00FE1322" w:rsidRDefault="00FE1322" w:rsidP="00FE1322">
      <w:pPr>
        <w:pStyle w:val="12"/>
        <w:spacing w:line="360" w:lineRule="auto"/>
        <w:ind w:left="0"/>
        <w:jc w:val="both"/>
      </w:pPr>
      <w:r w:rsidRPr="00FE1322">
        <w:t>1.</w:t>
      </w:r>
      <w:hyperlink r:id="rId6" w:history="1">
        <w:r w:rsidRPr="00FE1322">
          <w:rPr>
            <w:rStyle w:val="a4"/>
            <w:lang w:val="en-US"/>
          </w:rPr>
          <w:t>http</w:t>
        </w:r>
        <w:r w:rsidRPr="00FE1322">
          <w:rPr>
            <w:rStyle w:val="a4"/>
          </w:rPr>
          <w:t>://</w:t>
        </w:r>
        <w:r w:rsidRPr="00FE1322">
          <w:rPr>
            <w:rStyle w:val="a4"/>
            <w:lang w:val="en-US"/>
          </w:rPr>
          <w:t>www</w:t>
        </w:r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rusedu</w:t>
        </w:r>
        <w:proofErr w:type="spellEnd"/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ru</w:t>
        </w:r>
        <w:proofErr w:type="spellEnd"/>
      </w:hyperlink>
    </w:p>
    <w:p w:rsidR="00FE1322" w:rsidRPr="00FE1322" w:rsidRDefault="00FE1322" w:rsidP="00FE1322">
      <w:pPr>
        <w:pStyle w:val="12"/>
        <w:spacing w:line="360" w:lineRule="auto"/>
        <w:ind w:left="0"/>
        <w:jc w:val="both"/>
      </w:pPr>
      <w:r w:rsidRPr="00FE1322">
        <w:t xml:space="preserve">2. </w:t>
      </w:r>
      <w:hyperlink r:id="rId7" w:history="1">
        <w:r w:rsidRPr="00FE1322">
          <w:rPr>
            <w:rStyle w:val="a4"/>
            <w:lang w:val="en-US"/>
          </w:rPr>
          <w:t>http</w:t>
        </w:r>
        <w:r w:rsidRPr="00FE1322">
          <w:rPr>
            <w:rStyle w:val="a4"/>
          </w:rPr>
          <w:t>://</w:t>
        </w:r>
        <w:r w:rsidRPr="00FE1322">
          <w:rPr>
            <w:rStyle w:val="a4"/>
            <w:lang w:val="en-US"/>
          </w:rPr>
          <w:t>www</w:t>
        </w:r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uchportal</w:t>
        </w:r>
        <w:proofErr w:type="spellEnd"/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ru</w:t>
        </w:r>
        <w:proofErr w:type="spellEnd"/>
      </w:hyperlink>
    </w:p>
    <w:p w:rsidR="00FE1322" w:rsidRPr="00FE1322" w:rsidRDefault="00FE1322" w:rsidP="00FE1322">
      <w:pPr>
        <w:pStyle w:val="12"/>
        <w:spacing w:line="360" w:lineRule="auto"/>
        <w:ind w:left="0"/>
        <w:jc w:val="both"/>
      </w:pPr>
      <w:r w:rsidRPr="00FE1322">
        <w:t xml:space="preserve">3. </w:t>
      </w:r>
      <w:hyperlink r:id="rId8" w:history="1">
        <w:r w:rsidRPr="00FE1322">
          <w:rPr>
            <w:rStyle w:val="a4"/>
            <w:lang w:val="en-US"/>
          </w:rPr>
          <w:t>http</w:t>
        </w:r>
        <w:r w:rsidRPr="00FE1322">
          <w:rPr>
            <w:rStyle w:val="a4"/>
          </w:rPr>
          <w:t>://</w:t>
        </w:r>
        <w:r w:rsidRPr="00FE1322">
          <w:rPr>
            <w:rStyle w:val="a4"/>
            <w:lang w:val="en-US"/>
          </w:rPr>
          <w:t>www</w:t>
        </w:r>
        <w:r w:rsidRPr="00FE1322">
          <w:rPr>
            <w:rStyle w:val="a4"/>
          </w:rPr>
          <w:t>.</w:t>
        </w:r>
        <w:r w:rsidRPr="00FE1322">
          <w:rPr>
            <w:rStyle w:val="a4"/>
            <w:lang w:val="en-US"/>
          </w:rPr>
          <w:t>school</w:t>
        </w:r>
        <w:r w:rsidRPr="00FE1322">
          <w:rPr>
            <w:rStyle w:val="a4"/>
          </w:rPr>
          <w:t>-</w:t>
        </w:r>
        <w:proofErr w:type="spellStart"/>
        <w:r w:rsidRPr="00FE1322">
          <w:rPr>
            <w:rStyle w:val="a4"/>
            <w:lang w:val="en-US"/>
          </w:rPr>
          <w:t>collektion</w:t>
        </w:r>
        <w:proofErr w:type="spellEnd"/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edu</w:t>
        </w:r>
        <w:proofErr w:type="spellEnd"/>
        <w:r w:rsidRPr="00FE1322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ru</w:t>
        </w:r>
        <w:proofErr w:type="spellEnd"/>
      </w:hyperlink>
    </w:p>
    <w:p w:rsidR="00FE1322" w:rsidRPr="00FE1322" w:rsidRDefault="00FE1322" w:rsidP="00FE1322">
      <w:pPr>
        <w:pStyle w:val="12"/>
        <w:ind w:left="0"/>
        <w:jc w:val="both"/>
      </w:pPr>
      <w:r w:rsidRPr="00FE1322">
        <w:t xml:space="preserve">4. </w:t>
      </w:r>
      <w:hyperlink r:id="rId9" w:history="1">
        <w:r w:rsidRPr="00FE1322">
          <w:rPr>
            <w:rStyle w:val="a4"/>
            <w:lang w:val="en-US"/>
          </w:rPr>
          <w:t>http</w:t>
        </w:r>
        <w:r w:rsidRPr="003702A5">
          <w:rPr>
            <w:rStyle w:val="a4"/>
          </w:rPr>
          <w:t>://</w:t>
        </w:r>
        <w:proofErr w:type="spellStart"/>
        <w:r w:rsidRPr="00FE1322">
          <w:rPr>
            <w:rStyle w:val="a4"/>
            <w:lang w:val="en-US"/>
          </w:rPr>
          <w:t>edu</w:t>
        </w:r>
        <w:proofErr w:type="spellEnd"/>
        <w:r w:rsidRPr="003702A5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tatar</w:t>
        </w:r>
        <w:proofErr w:type="spellEnd"/>
        <w:r w:rsidRPr="003702A5">
          <w:rPr>
            <w:rStyle w:val="a4"/>
          </w:rPr>
          <w:t>.</w:t>
        </w:r>
        <w:proofErr w:type="spellStart"/>
        <w:r w:rsidRPr="00FE1322">
          <w:rPr>
            <w:rStyle w:val="a4"/>
            <w:lang w:val="en-US"/>
          </w:rPr>
          <w:t>ru</w:t>
        </w:r>
        <w:proofErr w:type="spellEnd"/>
      </w:hyperlink>
    </w:p>
    <w:p w:rsidR="00FE1322" w:rsidRPr="00830ADE" w:rsidRDefault="00FE1322" w:rsidP="00FE1322">
      <w:pPr>
        <w:rPr>
          <w:sz w:val="28"/>
          <w:szCs w:val="28"/>
        </w:rPr>
      </w:pPr>
    </w:p>
    <w:p w:rsidR="00FE1322" w:rsidRDefault="00FE1322"/>
    <w:p w:rsidR="00E76C1E" w:rsidRDefault="00E76C1E"/>
    <w:p w:rsidR="00E76C1E" w:rsidRDefault="00E76C1E"/>
    <w:p w:rsidR="004A2806" w:rsidRDefault="004A2806"/>
    <w:p w:rsidR="00E76C1E" w:rsidRDefault="00E76C1E"/>
    <w:p w:rsidR="00E4727B" w:rsidRPr="006320EA" w:rsidRDefault="00E4727B" w:rsidP="00E4727B">
      <w:pPr>
        <w:pStyle w:val="a3"/>
        <w:jc w:val="center"/>
        <w:rPr>
          <w:b/>
        </w:rPr>
      </w:pPr>
      <w:r w:rsidRPr="006320EA">
        <w:rPr>
          <w:b/>
        </w:rPr>
        <w:t>ТЕМАТИЧЕСКОЕ ПЛАНИРОВАНИЕ</w:t>
      </w:r>
    </w:p>
    <w:p w:rsidR="00E4727B" w:rsidRDefault="00E4727B" w:rsidP="00E4727B">
      <w:pPr>
        <w:pStyle w:val="a3"/>
        <w:jc w:val="center"/>
        <w:rPr>
          <w:b/>
        </w:rPr>
      </w:pPr>
      <w:r w:rsidRPr="006320EA">
        <w:rPr>
          <w:b/>
        </w:rPr>
        <w:t>2 класс</w:t>
      </w:r>
    </w:p>
    <w:p w:rsidR="00E4727B" w:rsidRPr="006320EA" w:rsidRDefault="00E4727B" w:rsidP="00E4727B">
      <w:pPr>
        <w:pStyle w:val="a3"/>
        <w:jc w:val="center"/>
        <w:rPr>
          <w:b/>
        </w:rPr>
      </w:pPr>
    </w:p>
    <w:tbl>
      <w:tblPr>
        <w:tblW w:w="15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12"/>
        <w:gridCol w:w="157"/>
        <w:gridCol w:w="1451"/>
        <w:gridCol w:w="817"/>
        <w:gridCol w:w="1134"/>
        <w:gridCol w:w="3827"/>
        <w:gridCol w:w="1276"/>
        <w:gridCol w:w="2395"/>
        <w:gridCol w:w="1134"/>
        <w:gridCol w:w="1134"/>
        <w:gridCol w:w="1050"/>
      </w:tblGrid>
      <w:tr w:rsidR="00E4727B" w:rsidRPr="00E82D51" w:rsidTr="00E4727B">
        <w:trPr>
          <w:trHeight w:val="587"/>
        </w:trPr>
        <w:tc>
          <w:tcPr>
            <w:tcW w:w="805" w:type="dxa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lastRenderedPageBreak/>
              <w:t>№</w:t>
            </w:r>
          </w:p>
        </w:tc>
        <w:tc>
          <w:tcPr>
            <w:tcW w:w="1620" w:type="dxa"/>
            <w:gridSpan w:val="3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Тема урока</w:t>
            </w:r>
          </w:p>
        </w:tc>
        <w:tc>
          <w:tcPr>
            <w:tcW w:w="817" w:type="dxa"/>
            <w:vMerge w:val="restart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Количество часов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E4727B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Тип</w:t>
            </w:r>
          </w:p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урока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 xml:space="preserve">Характеристика </w:t>
            </w:r>
            <w:proofErr w:type="spellStart"/>
            <w:r w:rsidRPr="00B53258">
              <w:rPr>
                <w:rStyle w:val="FontStyle58"/>
                <w:sz w:val="22"/>
                <w:szCs w:val="22"/>
              </w:rPr>
              <w:t>деятельностиуча</w:t>
            </w:r>
            <w:r>
              <w:rPr>
                <w:rStyle w:val="FontStyle58"/>
                <w:sz w:val="22"/>
                <w:szCs w:val="22"/>
              </w:rPr>
              <w:t>щихся</w:t>
            </w:r>
            <w:proofErr w:type="spellEnd"/>
            <w:r>
              <w:rPr>
                <w:rStyle w:val="FontStyle58"/>
                <w:sz w:val="22"/>
                <w:szCs w:val="22"/>
              </w:rPr>
              <w:t xml:space="preserve"> или</w:t>
            </w:r>
            <w:r w:rsidRPr="00B53258">
              <w:rPr>
                <w:rStyle w:val="FontStyle58"/>
                <w:sz w:val="22"/>
                <w:szCs w:val="22"/>
              </w:rPr>
              <w:t xml:space="preserve"> виды учебной деятельности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Вид контроля</w:t>
            </w:r>
          </w:p>
        </w:tc>
        <w:tc>
          <w:tcPr>
            <w:tcW w:w="2395" w:type="dxa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  <w:r w:rsidRPr="00B53258">
              <w:rPr>
                <w:rStyle w:val="FontStyle58"/>
                <w:sz w:val="22"/>
                <w:szCs w:val="22"/>
              </w:rPr>
              <w:t>Планируемые результаты освоенного  материала</w:t>
            </w:r>
          </w:p>
        </w:tc>
        <w:tc>
          <w:tcPr>
            <w:tcW w:w="2268" w:type="dxa"/>
            <w:gridSpan w:val="2"/>
          </w:tcPr>
          <w:p w:rsidR="00E4727B" w:rsidRPr="00B53258" w:rsidRDefault="00E4727B" w:rsidP="00064956">
            <w:pPr>
              <w:pStyle w:val="a3"/>
            </w:pPr>
            <w:r w:rsidRPr="00B53258">
              <w:t>Дата проведения</w:t>
            </w:r>
          </w:p>
        </w:tc>
        <w:tc>
          <w:tcPr>
            <w:tcW w:w="1050" w:type="dxa"/>
            <w:vMerge w:val="restart"/>
            <w:shd w:val="clear" w:color="auto" w:fill="auto"/>
          </w:tcPr>
          <w:p w:rsidR="00E4727B" w:rsidRPr="00B53258" w:rsidRDefault="00E4727B" w:rsidP="00064956">
            <w:pPr>
              <w:pStyle w:val="a3"/>
            </w:pPr>
            <w:r w:rsidRPr="00B53258">
              <w:rPr>
                <w:rStyle w:val="FontStyle58"/>
                <w:sz w:val="22"/>
                <w:szCs w:val="22"/>
              </w:rPr>
              <w:t>Примечание</w:t>
            </w:r>
          </w:p>
        </w:tc>
      </w:tr>
      <w:tr w:rsidR="00E4727B" w:rsidRPr="00E82D51" w:rsidTr="00CC2156">
        <w:trPr>
          <w:trHeight w:val="411"/>
        </w:trPr>
        <w:tc>
          <w:tcPr>
            <w:tcW w:w="805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20" w:type="dxa"/>
            <w:gridSpan w:val="3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817" w:type="dxa"/>
            <w:vMerge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2395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jc w:val="center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134" w:type="dxa"/>
          </w:tcPr>
          <w:p w:rsidR="00E4727B" w:rsidRPr="00B53258" w:rsidRDefault="00E4727B" w:rsidP="00E4727B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t>п</w:t>
            </w:r>
            <w:r w:rsidRPr="00B53258">
              <w:t>о плану</w:t>
            </w:r>
          </w:p>
        </w:tc>
        <w:tc>
          <w:tcPr>
            <w:tcW w:w="1134" w:type="dxa"/>
            <w:shd w:val="clear" w:color="auto" w:fill="auto"/>
          </w:tcPr>
          <w:p w:rsidR="00E4727B" w:rsidRPr="00B53258" w:rsidRDefault="00E4727B" w:rsidP="00064956">
            <w:pPr>
              <w:pStyle w:val="a3"/>
            </w:pPr>
            <w:r>
              <w:t>по факту</w:t>
            </w:r>
          </w:p>
        </w:tc>
        <w:tc>
          <w:tcPr>
            <w:tcW w:w="1050" w:type="dxa"/>
            <w:vMerge/>
            <w:shd w:val="clear" w:color="auto" w:fill="auto"/>
          </w:tcPr>
          <w:p w:rsidR="00E4727B" w:rsidRPr="00B53258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</w:tr>
      <w:tr w:rsidR="00E4727B" w:rsidRPr="00E82D51" w:rsidTr="00E4727B">
        <w:tc>
          <w:tcPr>
            <w:tcW w:w="15192" w:type="dxa"/>
            <w:gridSpan w:val="12"/>
            <w:shd w:val="clear" w:color="auto" w:fill="auto"/>
          </w:tcPr>
          <w:p w:rsidR="00E4727B" w:rsidRPr="001330BA" w:rsidRDefault="00E4727B" w:rsidP="00064956">
            <w:pPr>
              <w:pStyle w:val="a3"/>
              <w:jc w:val="center"/>
              <w:rPr>
                <w:b/>
              </w:rPr>
            </w:pPr>
          </w:p>
        </w:tc>
      </w:tr>
      <w:tr w:rsidR="00E4727B" w:rsidRPr="00E82D51" w:rsidTr="00E4727B">
        <w:tc>
          <w:tcPr>
            <w:tcW w:w="805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1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2</w:t>
            </w:r>
          </w:p>
        </w:tc>
        <w:tc>
          <w:tcPr>
            <w:tcW w:w="817" w:type="dxa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6</w:t>
            </w:r>
          </w:p>
        </w:tc>
        <w:tc>
          <w:tcPr>
            <w:tcW w:w="2395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7</w:t>
            </w:r>
          </w:p>
        </w:tc>
        <w:tc>
          <w:tcPr>
            <w:tcW w:w="1134" w:type="dxa"/>
          </w:tcPr>
          <w:p w:rsidR="00E4727B" w:rsidRPr="0041603F" w:rsidRDefault="00E4727B" w:rsidP="00064956">
            <w:pPr>
              <w:pStyle w:val="a3"/>
              <w:jc w:val="center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b/>
              </w:rPr>
            </w:pPr>
            <w:r w:rsidRPr="0041603F">
              <w:rPr>
                <w:b/>
              </w:rPr>
              <w:t>9</w:t>
            </w:r>
          </w:p>
        </w:tc>
        <w:tc>
          <w:tcPr>
            <w:tcW w:w="1050" w:type="dxa"/>
            <w:shd w:val="clear" w:color="auto" w:fill="auto"/>
          </w:tcPr>
          <w:p w:rsidR="00E4727B" w:rsidRPr="0041603F" w:rsidRDefault="00E4727B" w:rsidP="00064956">
            <w:pPr>
              <w:pStyle w:val="a3"/>
              <w:jc w:val="center"/>
              <w:rPr>
                <w:b/>
              </w:rPr>
            </w:pPr>
            <w:r w:rsidRPr="0041603F">
              <w:rPr>
                <w:b/>
              </w:rPr>
              <w:t>10</w:t>
            </w:r>
          </w:p>
        </w:tc>
      </w:tr>
      <w:tr w:rsidR="00E4727B" w:rsidRPr="00E82D51" w:rsidTr="00E4727B">
        <w:tc>
          <w:tcPr>
            <w:tcW w:w="805" w:type="dxa"/>
            <w:shd w:val="clear" w:color="auto" w:fill="auto"/>
          </w:tcPr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E4727B" w:rsidRPr="00046559" w:rsidRDefault="00E4727B" w:rsidP="00064956">
            <w:pPr>
              <w:pStyle w:val="a3"/>
              <w:rPr>
                <w:rStyle w:val="FontStyle58"/>
              </w:rPr>
            </w:pPr>
            <w:r w:rsidRPr="00046559">
              <w:rPr>
                <w:rStyle w:val="FontStyle58"/>
                <w:b/>
              </w:rPr>
              <w:t>Легкая атлетика.</w:t>
            </w:r>
          </w:p>
          <w:p w:rsidR="00E4727B" w:rsidRPr="00046559" w:rsidRDefault="00E4727B" w:rsidP="00064956">
            <w:pPr>
              <w:pStyle w:val="a3"/>
              <w:rPr>
                <w:rStyle w:val="FontStyle58"/>
              </w:rPr>
            </w:pPr>
            <w:r w:rsidRPr="00046559">
              <w:rPr>
                <w:rStyle w:val="FontStyle58"/>
                <w:i/>
              </w:rPr>
              <w:t>Ходьба и бег.</w:t>
            </w:r>
          </w:p>
          <w:p w:rsidR="00E4727B" w:rsidRPr="003C4837" w:rsidRDefault="00E4727B" w:rsidP="00064956">
            <w:pPr>
              <w:pStyle w:val="a3"/>
              <w:rPr>
                <w:rStyle w:val="FontStyle58"/>
              </w:rPr>
            </w:pPr>
            <w:r w:rsidRPr="00E40DCD">
              <w:rPr>
                <w:rStyle w:val="FontStyle58"/>
                <w:sz w:val="22"/>
                <w:szCs w:val="22"/>
              </w:rPr>
              <w:t>Инструктаж по Т/</w:t>
            </w:r>
            <w:r w:rsidRPr="003C4837">
              <w:rPr>
                <w:rStyle w:val="FontStyle58"/>
              </w:rPr>
              <w:t xml:space="preserve">Б №029; 030; 031; 069; 070  </w:t>
            </w:r>
          </w:p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817" w:type="dxa"/>
          </w:tcPr>
          <w:p w:rsidR="00E4727B" w:rsidRPr="0041603F" w:rsidRDefault="00E4727B" w:rsidP="00064956">
            <w:pPr>
              <w:pStyle w:val="a3"/>
              <w:rPr>
                <w:rStyle w:val="FontStyle58"/>
                <w:b/>
              </w:rPr>
            </w:pPr>
            <w:r w:rsidRPr="0041603F">
              <w:rPr>
                <w:rStyle w:val="FontStyle58"/>
                <w:b/>
              </w:rPr>
              <w:t>11</w:t>
            </w:r>
          </w:p>
          <w:p w:rsidR="00E4727B" w:rsidRDefault="00E4727B" w:rsidP="00064956">
            <w:pPr>
              <w:pStyle w:val="a3"/>
              <w:rPr>
                <w:rStyle w:val="FontStyle58"/>
              </w:rPr>
            </w:pPr>
          </w:p>
          <w:p w:rsidR="00E4727B" w:rsidRPr="0041603F" w:rsidRDefault="00E4727B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5/1</w:t>
            </w:r>
          </w:p>
        </w:tc>
        <w:tc>
          <w:tcPr>
            <w:tcW w:w="1134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Вводный</w:t>
            </w:r>
          </w:p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по разметкам. Ходьба с преодолением препятствий. Бег с ускорением (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EF04C4">
                <w:rPr>
                  <w:rStyle w:val="FontStyle58"/>
                  <w:sz w:val="22"/>
                  <w:szCs w:val="22"/>
                </w:rPr>
                <w:t>20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«Пятнашки». ОРУ. Инструктаж по ТБ. </w:t>
            </w:r>
            <w:r w:rsidRPr="00EF04C4">
              <w:rPr>
                <w:rStyle w:val="FontStyle18"/>
                <w:b/>
                <w:sz w:val="22"/>
              </w:rPr>
              <w:t xml:space="preserve">Правила предупреждения травматизма во время занятий физическими </w:t>
            </w:r>
            <w:proofErr w:type="spellStart"/>
            <w:r w:rsidRPr="00EF04C4">
              <w:rPr>
                <w:rStyle w:val="FontStyle18"/>
                <w:b/>
                <w:sz w:val="22"/>
              </w:rPr>
              <w:t>упражнениями:организация</w:t>
            </w:r>
            <w:proofErr w:type="spellEnd"/>
            <w:r w:rsidRPr="00EF04C4">
              <w:rPr>
                <w:rStyle w:val="FontStyle18"/>
                <w:b/>
                <w:sz w:val="22"/>
              </w:rPr>
              <w:t xml:space="preserve"> мест занятий, подбор одежды, обуви и инвентаря.</w:t>
            </w:r>
          </w:p>
        </w:tc>
        <w:tc>
          <w:tcPr>
            <w:tcW w:w="1276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E4727B" w:rsidRDefault="00E4727B" w:rsidP="00064956">
            <w:pPr>
              <w:pStyle w:val="a3"/>
              <w:rPr>
                <w:b/>
              </w:rPr>
            </w:pPr>
            <w:r w:rsidRPr="00EF04C4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ходьбе и беге; бегать с максимальной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  <w:p w:rsidR="00E4727B" w:rsidRPr="00B70731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B70731">
              <w:rPr>
                <w:b/>
              </w:rPr>
              <w:t>Знать:</w:t>
            </w:r>
            <w:r w:rsidRPr="00B70731">
              <w:t xml:space="preserve"> правила ТБ.</w:t>
            </w:r>
          </w:p>
        </w:tc>
        <w:tc>
          <w:tcPr>
            <w:tcW w:w="1134" w:type="dxa"/>
          </w:tcPr>
          <w:p w:rsidR="00E4727B" w:rsidRPr="00EF04C4" w:rsidRDefault="00FA5DE0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2</w:t>
            </w:r>
            <w:r w:rsidR="00280595">
              <w:rPr>
                <w:rStyle w:val="FontStyle58"/>
                <w:sz w:val="22"/>
                <w:szCs w:val="22"/>
              </w:rPr>
              <w:t>.09</w:t>
            </w:r>
          </w:p>
        </w:tc>
        <w:tc>
          <w:tcPr>
            <w:tcW w:w="1134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Разновидности ходьбы. Бег с ускорением. ОРУ. Игра: «Пятнашки».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по разметкам.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«Пятнашки». ОРУ. Челночный бег. Развитие скоростных и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ходьбе и беге; бегать с </w:t>
            </w:r>
            <w:r>
              <w:rPr>
                <w:rStyle w:val="FontStyle58"/>
                <w:sz w:val="22"/>
                <w:szCs w:val="22"/>
              </w:rPr>
              <w:t>мак</w:t>
            </w:r>
            <w:r w:rsidRPr="00EF04C4">
              <w:rPr>
                <w:rStyle w:val="FontStyle58"/>
                <w:sz w:val="22"/>
                <w:szCs w:val="22"/>
              </w:rPr>
              <w:t xml:space="preserve">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  <w:r>
              <w:rPr>
                <w:rStyle w:val="FontStyle58"/>
                <w:sz w:val="22"/>
                <w:szCs w:val="22"/>
              </w:rPr>
              <w:t>.</w:t>
            </w:r>
            <w:r w:rsidRPr="00B70731">
              <w:rPr>
                <w:b/>
              </w:rPr>
              <w:t>Знать:</w:t>
            </w:r>
            <w:r w:rsidRPr="00B70731">
              <w:t xml:space="preserve"> понятие </w:t>
            </w:r>
            <w:r w:rsidRPr="00B70731">
              <w:rPr>
                <w:i/>
              </w:rPr>
              <w:t>короткая дистанция</w:t>
            </w:r>
            <w:r w:rsidRPr="00F06F70">
              <w:t>.</w:t>
            </w:r>
          </w:p>
        </w:tc>
        <w:tc>
          <w:tcPr>
            <w:tcW w:w="1134" w:type="dxa"/>
          </w:tcPr>
          <w:p w:rsidR="00280595" w:rsidRPr="00E82D51" w:rsidRDefault="00280595" w:rsidP="00064956">
            <w:pPr>
              <w:pStyle w:val="a3"/>
            </w:pPr>
            <w:r>
              <w:t>4.09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Ходьба с преодолением препятствий. Бег 30м на результат.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с преодолением препятствий. Бег с ускорением (30м).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«Пустое место». ОРУ. Челночный бег. Развитие скоростных и координационных способностей</w:t>
            </w:r>
            <w:r w:rsidRPr="00EF04C4">
              <w:rPr>
                <w:rStyle w:val="FontStyle58"/>
                <w:i/>
                <w:sz w:val="22"/>
                <w:szCs w:val="22"/>
              </w:rPr>
              <w:t xml:space="preserve">. Зачет бег на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i/>
                  <w:sz w:val="22"/>
                  <w:szCs w:val="22"/>
                </w:rPr>
                <w:t>30м</w:t>
              </w:r>
            </w:smartTag>
            <w:r w:rsidRPr="00EF04C4">
              <w:rPr>
                <w:rStyle w:val="FontStyle58"/>
                <w:i/>
                <w:sz w:val="22"/>
                <w:szCs w:val="22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Оценить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ходьбе и беге; бе</w:t>
            </w:r>
            <w:r>
              <w:rPr>
                <w:rStyle w:val="FontStyle58"/>
                <w:sz w:val="22"/>
                <w:szCs w:val="22"/>
              </w:rPr>
              <w:t>гать с мак</w:t>
            </w:r>
            <w:r w:rsidRPr="00EF04C4">
              <w:rPr>
                <w:rStyle w:val="FontStyle58"/>
                <w:sz w:val="22"/>
                <w:szCs w:val="22"/>
              </w:rPr>
              <w:t xml:space="preserve">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7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Ходьба и бег. Челночный бег. Игра: «Пустое место».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с преодолением препятствий. Бег с ускорением (30м).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«Пустое место». ОРУ. Челночный бег. Развитие скоростных и координационных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EF04C4">
              <w:rPr>
                <w:rStyle w:val="FontStyle18"/>
                <w:b/>
                <w:sz w:val="22"/>
              </w:rPr>
              <w:t>Комплексы</w:t>
            </w:r>
            <w:proofErr w:type="spellEnd"/>
            <w:r w:rsidRPr="00EF04C4">
              <w:rPr>
                <w:rStyle w:val="FontStyle18"/>
                <w:b/>
                <w:sz w:val="22"/>
              </w:rPr>
              <w:t xml:space="preserve"> физических упражнений для утренней зарядки.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ходьбе и беге; бе</w:t>
            </w:r>
            <w:r>
              <w:rPr>
                <w:rStyle w:val="FontStyle58"/>
                <w:sz w:val="22"/>
                <w:szCs w:val="22"/>
              </w:rPr>
              <w:t>гать с мак</w:t>
            </w:r>
            <w:r w:rsidRPr="00EF04C4">
              <w:rPr>
                <w:rStyle w:val="FontStyle58"/>
                <w:sz w:val="22"/>
                <w:szCs w:val="22"/>
              </w:rPr>
              <w:t xml:space="preserve">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9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5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40DCD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40DCD">
              <w:rPr>
                <w:rStyle w:val="FontStyle58"/>
                <w:sz w:val="22"/>
                <w:szCs w:val="22"/>
              </w:rPr>
              <w:t>. Челночный бег 3х10м на результат. Игра: «Вызов номеров».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Бег с ускорением (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>
              <w:rPr>
                <w:rStyle w:val="FontStyle58"/>
                <w:sz w:val="22"/>
                <w:szCs w:val="22"/>
              </w:rPr>
              <w:t xml:space="preserve">). Игра: </w:t>
            </w:r>
            <w:r w:rsidRPr="00EF04C4">
              <w:rPr>
                <w:rStyle w:val="FontStyle58"/>
                <w:sz w:val="22"/>
                <w:szCs w:val="22"/>
              </w:rPr>
              <w:t xml:space="preserve">«Вызов номеров». ОРУ. Развитие скоростных и координационных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EF04C4">
              <w:rPr>
                <w:rStyle w:val="FontStyle58"/>
                <w:i/>
                <w:sz w:val="22"/>
                <w:szCs w:val="22"/>
              </w:rPr>
              <w:t>Зачет</w:t>
            </w:r>
            <w:proofErr w:type="spellEnd"/>
            <w:r w:rsidRPr="00EF04C4">
              <w:rPr>
                <w:rStyle w:val="FontStyle58"/>
                <w:i/>
                <w:sz w:val="22"/>
                <w:szCs w:val="22"/>
              </w:rPr>
              <w:t xml:space="preserve"> челночный бег 3х10м.</w:t>
            </w:r>
            <w:r w:rsidRPr="00E40DCD">
              <w:rPr>
                <w:rStyle w:val="FontStyle18"/>
                <w:b/>
                <w:sz w:val="22"/>
              </w:rPr>
              <w:t>Физи</w:t>
            </w:r>
            <w:r>
              <w:rPr>
                <w:rStyle w:val="FontStyle18"/>
                <w:b/>
                <w:sz w:val="22"/>
              </w:rPr>
              <w:t xml:space="preserve">ческая </w:t>
            </w:r>
            <w:r w:rsidRPr="00E40DCD">
              <w:rPr>
                <w:rStyle w:val="FontStyle18"/>
                <w:b/>
                <w:sz w:val="22"/>
              </w:rPr>
              <w:t>культура как система разнообразных форм занятий физическими упражнениями по укреплению здоровья человека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Оценить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</w:t>
            </w:r>
            <w:r>
              <w:rPr>
                <w:rStyle w:val="FontStyle58"/>
                <w:sz w:val="22"/>
                <w:szCs w:val="22"/>
              </w:rPr>
              <w:t>13.09</w:t>
            </w:r>
            <w:r w:rsidRPr="00EF04C4">
              <w:rPr>
                <w:rStyle w:val="FontStyle58"/>
                <w:sz w:val="22"/>
                <w:szCs w:val="22"/>
              </w:rPr>
              <w:t>движения в ходьбе и беге; бегать с мак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280595" w:rsidRPr="00E82D51" w:rsidRDefault="00280595" w:rsidP="00064956">
            <w:pPr>
              <w:pStyle w:val="a3"/>
            </w:pPr>
            <w:r>
              <w:t>11.09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3C4837">
              <w:rPr>
                <w:rStyle w:val="FontStyle58"/>
                <w:i/>
              </w:rPr>
              <w:t>Прыжки.</w:t>
            </w:r>
            <w:r w:rsidRPr="00E40DCD">
              <w:rPr>
                <w:rStyle w:val="FontStyle58"/>
                <w:sz w:val="22"/>
                <w:szCs w:val="22"/>
              </w:rPr>
              <w:t xml:space="preserve"> ОРУ. Прыжок в длину с места. Игра: « К своим флажкам»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 /1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риала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Прыжки с поворотом на 180°. Прыжок с места.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 своим флажкам». Эстафеты. Челночный бег. Развитие скоростных и коор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яму на две ноги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14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CC2156">
        <w:trPr>
          <w:trHeight w:val="1363"/>
        </w:trPr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7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ОРУ. Прыжок в длину с разбега.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Прыжок в длину с разбега в 3-5 шагов.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 своим флажкам». Эстафеты. Челночный бег. Развитие скоростных и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яму на две ноги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16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8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ОРУ. Прыжок в длину с места на результат. Игра: «Прыгающие воробушки»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Прыжок с высоты (до 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EF04C4">
                <w:rPr>
                  <w:rStyle w:val="FontStyle58"/>
                  <w:sz w:val="22"/>
                  <w:szCs w:val="22"/>
                </w:rPr>
                <w:t>40 см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ОРУ. Игра «Прыгающие воробушки». Эстафеты. Чел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ночный бег. Развитие скоростных и коорди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национных способностей. </w:t>
            </w:r>
          </w:p>
          <w:p w:rsidR="00280595" w:rsidRPr="00B53258" w:rsidRDefault="00280595" w:rsidP="00064956">
            <w:pPr>
              <w:pStyle w:val="a3"/>
              <w:rPr>
                <w:rStyle w:val="FontStyle58"/>
                <w:i/>
                <w:sz w:val="22"/>
                <w:szCs w:val="22"/>
              </w:rPr>
            </w:pPr>
            <w:r w:rsidRPr="00B53258">
              <w:rPr>
                <w:rStyle w:val="FontStyle58"/>
                <w:i/>
                <w:sz w:val="22"/>
                <w:szCs w:val="22"/>
              </w:rPr>
              <w:t>Зачет прыжок в длину с места.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Оценить 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прыжковую яму на две ноги</w:t>
            </w:r>
          </w:p>
        </w:tc>
        <w:tc>
          <w:tcPr>
            <w:tcW w:w="1134" w:type="dxa"/>
          </w:tcPr>
          <w:p w:rsidR="00280595" w:rsidRPr="00E82D51" w:rsidRDefault="00280595" w:rsidP="00064956">
            <w:pPr>
              <w:pStyle w:val="a3"/>
            </w:pPr>
            <w:r>
              <w:t>18.09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9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3C4837">
              <w:rPr>
                <w:rStyle w:val="FontStyle58"/>
                <w:i/>
              </w:rPr>
              <w:t>Метание.</w:t>
            </w:r>
            <w:r w:rsidRPr="00E40DCD">
              <w:rPr>
                <w:rStyle w:val="FontStyle58"/>
                <w:sz w:val="22"/>
                <w:szCs w:val="22"/>
              </w:rPr>
              <w:t xml:space="preserve"> ОРУ. Метание малого мяча в горизонтальную цель. Игра: «Защита укрепления».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 /1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риала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Метание малого мяча в горизонтальную цель (2 х2 м) с расстояния 4-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EF04C4">
                <w:rPr>
                  <w:rStyle w:val="FontStyle58"/>
                  <w:sz w:val="22"/>
                  <w:szCs w:val="22"/>
                </w:rPr>
                <w:t>5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. ОРУ. Эстафеты. Развитие скоростно-силовых способностей.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«Защита укрепления».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дальность с места из различных положений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21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10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ОРУ. Метание мяча в вертикальную цель.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Метание малого мяча в вертикальную цель (2 х2 м) с расстояния 4-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EF04C4">
                <w:rPr>
                  <w:rStyle w:val="FontStyle58"/>
                  <w:sz w:val="22"/>
                  <w:szCs w:val="22"/>
                </w:rPr>
                <w:t>5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. Метание набивного мяча. ОРУ. Эстафеты.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«Защита укрепления». Развитие скоростно-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силовых способностей. </w:t>
            </w:r>
            <w:r w:rsidRPr="00E40DCD">
              <w:rPr>
                <w:rStyle w:val="FontStyle18"/>
                <w:b/>
                <w:sz w:val="22"/>
              </w:rPr>
              <w:t>Физкультминутки.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дальность с места из различных положений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23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11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Метание набивного мяча. ОРУ. Эстафеты.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Метание малого мяча в горизонтальную и вертикальную цель (2 х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EF04C4">
                <w:rPr>
                  <w:rStyle w:val="FontStyle58"/>
                  <w:sz w:val="22"/>
                  <w:szCs w:val="22"/>
                </w:rPr>
                <w:t>2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 с расстояния 4-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EF04C4">
                <w:rPr>
                  <w:rStyle w:val="FontStyle58"/>
                  <w:sz w:val="22"/>
                  <w:szCs w:val="22"/>
                </w:rPr>
                <w:t>5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. Метание набивного мяча. ОРУ. Эстафеты. Развитие скоростно-силовых способностей.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дальность с места из различных положений</w:t>
            </w:r>
          </w:p>
        </w:tc>
        <w:tc>
          <w:tcPr>
            <w:tcW w:w="1134" w:type="dxa"/>
          </w:tcPr>
          <w:p w:rsidR="00280595" w:rsidRPr="00E82D51" w:rsidRDefault="00280595" w:rsidP="00064956">
            <w:pPr>
              <w:pStyle w:val="a3"/>
            </w:pPr>
            <w:r>
              <w:t>25.09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12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046559" w:rsidRDefault="00280595" w:rsidP="00064956">
            <w:pPr>
              <w:pStyle w:val="a3"/>
              <w:rPr>
                <w:rStyle w:val="FontStyle58"/>
                <w:b/>
              </w:rPr>
            </w:pPr>
            <w:r w:rsidRPr="00046559">
              <w:rPr>
                <w:rStyle w:val="FontStyle58"/>
                <w:b/>
              </w:rPr>
              <w:t xml:space="preserve">Подвижные игры. 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Равномерный бег 3 мин. ОРУ. 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 xml:space="preserve">6/1 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3 мин. ОРУ. Иг</w:t>
            </w:r>
            <w:r>
              <w:rPr>
                <w:rStyle w:val="FontStyle58"/>
                <w:sz w:val="22"/>
                <w:szCs w:val="22"/>
              </w:rPr>
              <w:t xml:space="preserve">ры: </w:t>
            </w:r>
            <w:r w:rsidRPr="00EF04C4">
              <w:rPr>
                <w:rStyle w:val="FontStyle58"/>
                <w:sz w:val="22"/>
                <w:szCs w:val="22"/>
              </w:rPr>
              <w:t xml:space="preserve">«К своим флажкам», «Два мороза». Эстафеты. Развитие скоростно-силовых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гом, прыжками, метанием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28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13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 Бег 3 мин. ОРУ. Игра: «К своим флажкам», «Два мороза»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3 мин. 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 своим флажкам», «Два мороза». Эстафеты. Развитие скоростно-силовых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гом, прыжками, метанием.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30</w:t>
            </w:r>
            <w:r w:rsidR="00280595">
              <w:t>.09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14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Бег 4 мин. ОРУ. Игра: «Прыгуны и пятнашки»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4 мин. 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«Прыгуны и пятнашки», «Невод». Эстафеты. Развитие скоростно-силовых способностей.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280595" w:rsidRPr="00E82D51" w:rsidRDefault="004C6273" w:rsidP="00064956">
            <w:pPr>
              <w:pStyle w:val="a3"/>
            </w:pPr>
            <w:r>
              <w:t>2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15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Бег 4 мин. ОРУ. Игра: «Невод».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4 мин. 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«Прыгуны и пятнашки», «Невод». Эстафеты. Развитие скоростно-силовых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E40DCD">
              <w:rPr>
                <w:rStyle w:val="FontStyle18"/>
                <w:b/>
                <w:sz w:val="22"/>
              </w:rPr>
              <w:t>Ходьба</w:t>
            </w:r>
            <w:proofErr w:type="spellEnd"/>
            <w:r w:rsidRPr="00E40DCD">
              <w:rPr>
                <w:rStyle w:val="FontStyle18"/>
                <w:b/>
                <w:sz w:val="22"/>
              </w:rPr>
              <w:t xml:space="preserve">, бег, прыжки, лазанье, </w:t>
            </w:r>
            <w:proofErr w:type="spellStart"/>
            <w:r w:rsidRPr="00E40DCD">
              <w:rPr>
                <w:rStyle w:val="FontStyle18"/>
                <w:b/>
                <w:sz w:val="22"/>
              </w:rPr>
              <w:t>ползание,как</w:t>
            </w:r>
            <w:proofErr w:type="spellEnd"/>
            <w:r w:rsidRPr="00E40DCD">
              <w:rPr>
                <w:rStyle w:val="FontStyle18"/>
                <w:b/>
                <w:sz w:val="22"/>
              </w:rPr>
              <w:t xml:space="preserve"> жизненно важные способы передвижения человека.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5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16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ОРУ. Бег 1000м на результат. Игры.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«Гуси-лебеди», «Посадка картош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ки». Эстафеты. Развитие скоростно-силовых способностей. </w:t>
            </w:r>
            <w:r w:rsidRPr="00F03BA5">
              <w:rPr>
                <w:rStyle w:val="FontStyle58"/>
                <w:i/>
                <w:sz w:val="22"/>
                <w:szCs w:val="22"/>
              </w:rPr>
              <w:t>Зачет бег 1000м.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7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17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ОРУ. Подвижные игры: «Гуси - лебеди», «Посадка картошки»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«Гуси-лебеди», «Посадка картош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ки».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280595" w:rsidRPr="00E82D51" w:rsidRDefault="004C6273" w:rsidP="00064956">
            <w:pPr>
              <w:pStyle w:val="a3"/>
            </w:pPr>
            <w:r>
              <w:t>9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18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 xml:space="preserve">Подвижные </w:t>
            </w:r>
            <w:r w:rsidRPr="00E40DCD">
              <w:rPr>
                <w:rStyle w:val="FontStyle58"/>
                <w:b/>
                <w:sz w:val="22"/>
                <w:szCs w:val="22"/>
              </w:rPr>
              <w:lastRenderedPageBreak/>
              <w:t>игры с элементами баскетбола</w:t>
            </w:r>
            <w:r w:rsidRPr="00E40DCD">
              <w:rPr>
                <w:rStyle w:val="FontStyle58"/>
                <w:sz w:val="22"/>
                <w:szCs w:val="22"/>
              </w:rPr>
              <w:t>. Ловля и передача мяча в движении.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046559">
              <w:rPr>
                <w:rStyle w:val="FontStyle58"/>
                <w:b/>
              </w:rPr>
              <w:lastRenderedPageBreak/>
              <w:t>10</w:t>
            </w:r>
            <w:r w:rsidRPr="0041603F">
              <w:rPr>
                <w:rStyle w:val="FontStyle58"/>
              </w:rPr>
              <w:t>/1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Изучение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нового мате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риал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Равномерный бег 3 мин. Ловля и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передача мяча в движении.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«Попади в обруч».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  <w:vAlign w:val="center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5BF6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</w:t>
            </w:r>
            <w:r>
              <w:rPr>
                <w:rStyle w:val="FontStyle58"/>
                <w:sz w:val="22"/>
                <w:szCs w:val="22"/>
              </w:rPr>
              <w:t>;</w:t>
            </w:r>
            <w:r w:rsidRPr="00EF04C4">
              <w:rPr>
                <w:rStyle w:val="FontStyle58"/>
                <w:sz w:val="22"/>
                <w:szCs w:val="22"/>
              </w:rPr>
              <w:t xml:space="preserve"> ловля, ведение, броски) в процессе подвижных игр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12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19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Ловля и передача мяча в движении. Подтягивание на результат.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4 мин. Ловля и передача мяча в движении. Ведение на месте.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«Попади в обруч». Развитие координационных способностей. </w:t>
            </w:r>
            <w:r w:rsidRPr="00EA5BF6">
              <w:rPr>
                <w:rStyle w:val="FontStyle58"/>
                <w:i/>
                <w:sz w:val="22"/>
                <w:szCs w:val="22"/>
              </w:rPr>
              <w:t>Зачет по подтягиванию.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Уметь: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14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20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 Ведение мяча на месте. Ира: «Попади в обруч».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4 мин. Ловля и передача мяча в движении. Ведение на месте.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«Попади в обруч». Развитие координационных способностей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96DDC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4C6273" w:rsidP="00064956">
            <w:pPr>
              <w:pStyle w:val="a3"/>
            </w:pPr>
            <w:r>
              <w:t>16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21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 Ведение мяча. Поднимание туловища «пресс» на результат.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5 мин. Ловля и передача мяча в движении. Ведение на месте.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«Попади в обруч». Развитие координационных способностей.  </w:t>
            </w:r>
            <w:r w:rsidRPr="00796DDC">
              <w:rPr>
                <w:rStyle w:val="FontStyle58"/>
                <w:i/>
                <w:sz w:val="22"/>
                <w:szCs w:val="22"/>
              </w:rPr>
              <w:t>Поднимание туловища «пресс»</w:t>
            </w:r>
            <w:r>
              <w:rPr>
                <w:rStyle w:val="FontStyle58"/>
                <w:i/>
                <w:sz w:val="22"/>
                <w:szCs w:val="22"/>
              </w:rPr>
              <w:t xml:space="preserve"> на результат.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19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22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Броски в цель. Игра: «Попади в обруч»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5 мин. Ловля и передача мяча в движении. Ведение на месте.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«Попади в обруч».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21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23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Броски в цель. Игра: «Передал - садись»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Равномерный бег 5 мин. Ловля и передача мяча в движении. Ведение на месте. Броски в цель (мишень).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«Передал - садись». Развитие координацион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4C6273" w:rsidP="00064956">
            <w:pPr>
              <w:pStyle w:val="a3"/>
            </w:pPr>
            <w:r>
              <w:t>23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24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 xml:space="preserve">Ловля, передача, ведение  мяча. </w:t>
            </w:r>
            <w:r w:rsidRPr="00E40DCD">
              <w:rPr>
                <w:rStyle w:val="FontStyle58"/>
                <w:sz w:val="22"/>
                <w:szCs w:val="22"/>
              </w:rPr>
              <w:lastRenderedPageBreak/>
              <w:t>Игра: «Передал - садись»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Равномерный бег 5 мин. Ловля и передача мяча в движении. Ведение на месте. Броски в цель (мишень).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«Передал - садись». Развитие координацион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давать на расстояние, ловля,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26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25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Ловля, передача, ведение  мяча. Игра: «Мяч- среднему».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месте. Броски в цель (щит).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- среднему». Развитие координацион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давать на расстояние, ловля, ведение, броски)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28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26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Ведение. Броски в цель. Прыжки через скакалку на результат.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месте. Броски в цель (щит).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- среднему». Развитие координацион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ных способностей. </w:t>
            </w:r>
            <w:r w:rsidRPr="00E40DCD">
              <w:rPr>
                <w:rStyle w:val="FontStyle58"/>
                <w:i/>
                <w:sz w:val="22"/>
                <w:szCs w:val="22"/>
              </w:rPr>
              <w:t>Зачет прыжки через скакалку.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4C6273" w:rsidP="00064956">
            <w:pPr>
              <w:pStyle w:val="a3"/>
            </w:pPr>
            <w:r>
              <w:t>30</w:t>
            </w:r>
            <w:r w:rsidR="00280595">
              <w:t>.10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E4727B">
        <w:tc>
          <w:tcPr>
            <w:tcW w:w="805" w:type="dxa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27</w:t>
            </w:r>
          </w:p>
        </w:tc>
        <w:tc>
          <w:tcPr>
            <w:tcW w:w="1620" w:type="dxa"/>
            <w:gridSpan w:val="3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Ведение. Броски в цель. Игра: «Мяч соседу».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месте. Броски в цель (щит).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соседу».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280595" w:rsidRPr="00E82D51" w:rsidRDefault="00FA5DE0" w:rsidP="004C6273">
            <w:pPr>
              <w:pStyle w:val="a3"/>
            </w:pPr>
            <w:r>
              <w:t>9</w:t>
            </w:r>
            <w:r w:rsidR="00280595">
              <w:t>.1</w:t>
            </w:r>
            <w:r w:rsidR="004C6273"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E4727B" w:rsidRPr="00E82D51" w:rsidTr="00E4727B">
        <w:tc>
          <w:tcPr>
            <w:tcW w:w="15192" w:type="dxa"/>
            <w:gridSpan w:val="12"/>
            <w:shd w:val="clear" w:color="auto" w:fill="auto"/>
          </w:tcPr>
          <w:p w:rsidR="00E4727B" w:rsidRPr="00E40DCD" w:rsidRDefault="00E4727B" w:rsidP="00064956">
            <w:pPr>
              <w:pStyle w:val="a3"/>
              <w:jc w:val="center"/>
              <w:rPr>
                <w:rStyle w:val="FontStyle58"/>
                <w:b/>
                <w:sz w:val="22"/>
                <w:szCs w:val="22"/>
              </w:rPr>
            </w:pPr>
          </w:p>
        </w:tc>
      </w:tr>
      <w:tr w:rsidR="00E4727B" w:rsidRPr="00E82D51" w:rsidTr="00280595">
        <w:tc>
          <w:tcPr>
            <w:tcW w:w="817" w:type="dxa"/>
            <w:gridSpan w:val="2"/>
            <w:shd w:val="clear" w:color="auto" w:fill="auto"/>
          </w:tcPr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28</w:t>
            </w:r>
          </w:p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E4727B" w:rsidRPr="003C4837" w:rsidRDefault="00E4727B" w:rsidP="00064956">
            <w:pPr>
              <w:pStyle w:val="a3"/>
              <w:rPr>
                <w:rStyle w:val="FontStyle58"/>
                <w:i/>
              </w:rPr>
            </w:pPr>
            <w:r w:rsidRPr="003C4837">
              <w:rPr>
                <w:rStyle w:val="FontStyle58"/>
                <w:b/>
              </w:rPr>
              <w:t>Гимнастика.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i/>
                <w:sz w:val="22"/>
                <w:szCs w:val="22"/>
              </w:rPr>
              <w:t>Акробатика.</w:t>
            </w:r>
            <w:r w:rsidRPr="0041603F">
              <w:rPr>
                <w:rStyle w:val="FontStyle58"/>
                <w:sz w:val="22"/>
                <w:szCs w:val="22"/>
              </w:rPr>
              <w:t xml:space="preserve"> Строевые упражнения Инструктаж по Т/Б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817" w:type="dxa"/>
          </w:tcPr>
          <w:p w:rsidR="00E4727B" w:rsidRPr="001330BA" w:rsidRDefault="00E4727B" w:rsidP="00064956">
            <w:pPr>
              <w:pStyle w:val="a3"/>
              <w:rPr>
                <w:rStyle w:val="FontStyle58"/>
                <w:b/>
              </w:rPr>
            </w:pPr>
            <w:r w:rsidRPr="001330BA">
              <w:rPr>
                <w:rStyle w:val="FontStyle58"/>
                <w:b/>
              </w:rPr>
              <w:t>18</w:t>
            </w:r>
          </w:p>
          <w:p w:rsidR="00E4727B" w:rsidRDefault="00E4727B" w:rsidP="00064956">
            <w:pPr>
              <w:pStyle w:val="a3"/>
              <w:rPr>
                <w:rStyle w:val="FontStyle58"/>
              </w:rPr>
            </w:pPr>
          </w:p>
          <w:p w:rsidR="00E4727B" w:rsidRPr="0041603F" w:rsidRDefault="00E4727B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6/1</w:t>
            </w:r>
          </w:p>
        </w:tc>
        <w:tc>
          <w:tcPr>
            <w:tcW w:w="1134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Вводный </w:t>
            </w:r>
          </w:p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Размыкание и смыкание приставными шагами. Кувырок вперед, стойка на лопатках, согнув ноги. Кувырок в сторону.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«Запрещенное движение». </w:t>
            </w:r>
          </w:p>
        </w:tc>
        <w:tc>
          <w:tcPr>
            <w:tcW w:w="1276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E4727B" w:rsidRPr="00B70731" w:rsidRDefault="00E4727B" w:rsidP="00064956">
            <w:pPr>
              <w:pStyle w:val="Style2"/>
              <w:widowControl/>
              <w:spacing w:line="278" w:lineRule="exact"/>
              <w:ind w:right="96" w:firstLine="10"/>
              <w:jc w:val="left"/>
              <w:rPr>
                <w:rStyle w:val="FontStyle58"/>
                <w:iCs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 xml:space="preserve">Уметь: </w:t>
            </w:r>
            <w:r w:rsidRPr="00EF04C4">
              <w:rPr>
                <w:rStyle w:val="FontStyle58"/>
                <w:sz w:val="22"/>
                <w:szCs w:val="22"/>
              </w:rPr>
              <w:t xml:space="preserve">выполнять строевые команды; выполнять акробатические элементы раздельно и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комбинации</w:t>
            </w:r>
            <w:r>
              <w:rPr>
                <w:rStyle w:val="FontStyle58"/>
                <w:sz w:val="22"/>
                <w:szCs w:val="22"/>
              </w:rPr>
              <w:t>.</w:t>
            </w:r>
            <w:r w:rsidRPr="00B70731">
              <w:rPr>
                <w:rStyle w:val="FontStyle58"/>
              </w:rPr>
              <w:t>Знать</w:t>
            </w:r>
            <w:proofErr w:type="spellEnd"/>
            <w:r w:rsidRPr="00B70731">
              <w:rPr>
                <w:rStyle w:val="FontStyle58"/>
              </w:rPr>
              <w:t>: правила ТБ.</w:t>
            </w:r>
          </w:p>
        </w:tc>
        <w:tc>
          <w:tcPr>
            <w:tcW w:w="1134" w:type="dxa"/>
          </w:tcPr>
          <w:p w:rsidR="00E4727B" w:rsidRPr="00EF04C4" w:rsidRDefault="00FA5DE0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11</w:t>
            </w:r>
            <w:r w:rsidR="00280595">
              <w:rPr>
                <w:rStyle w:val="FontStyle58"/>
                <w:sz w:val="22"/>
                <w:szCs w:val="22"/>
              </w:rPr>
              <w:t>.11</w:t>
            </w:r>
          </w:p>
        </w:tc>
        <w:tc>
          <w:tcPr>
            <w:tcW w:w="1134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29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ОРУ. </w:t>
            </w:r>
            <w:r w:rsidRPr="0041603F">
              <w:rPr>
                <w:rStyle w:val="FontStyle58"/>
                <w:sz w:val="22"/>
                <w:szCs w:val="22"/>
              </w:rPr>
              <w:t>Кувырок вперед, стойка на лопатках, согнув ноги.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И</w:t>
            </w:r>
            <w:r w:rsidRPr="0041603F">
              <w:rPr>
                <w:rStyle w:val="FontStyle58"/>
                <w:sz w:val="22"/>
                <w:szCs w:val="22"/>
              </w:rPr>
              <w:t>гра</w:t>
            </w:r>
            <w:r>
              <w:rPr>
                <w:rStyle w:val="FontStyle58"/>
                <w:sz w:val="22"/>
                <w:szCs w:val="22"/>
              </w:rPr>
              <w:t>: «Запрещенное движение».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Размыкание и смыкание приставными шагами. Кувырок вперед, стойка на лопатках, согнув ноги. Кувырок в сторону.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«Запрещенное движение». Развитие ко</w:t>
            </w:r>
            <w:r>
              <w:rPr>
                <w:rStyle w:val="FontStyle58"/>
                <w:sz w:val="22"/>
                <w:szCs w:val="22"/>
              </w:rPr>
              <w:t xml:space="preserve">ординационных </w:t>
            </w:r>
            <w:proofErr w:type="spellStart"/>
            <w:r>
              <w:rPr>
                <w:rStyle w:val="FontStyle58"/>
                <w:sz w:val="22"/>
                <w:szCs w:val="22"/>
              </w:rPr>
              <w:t>способностей.</w:t>
            </w:r>
            <w:r w:rsidRPr="00785022">
              <w:rPr>
                <w:rStyle w:val="FontStyle18"/>
                <w:b/>
                <w:sz w:val="22"/>
              </w:rPr>
              <w:t>Комплекс</w:t>
            </w:r>
            <w:proofErr w:type="spellEnd"/>
            <w:r w:rsidRPr="00785022">
              <w:rPr>
                <w:rStyle w:val="FontStyle18"/>
                <w:b/>
                <w:sz w:val="22"/>
              </w:rPr>
              <w:t xml:space="preserve"> упражнений  по профилактике и  коррекции нарушений осанки.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13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30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</w:t>
            </w:r>
            <w:r>
              <w:rPr>
                <w:rStyle w:val="FontStyle58"/>
                <w:sz w:val="22"/>
                <w:szCs w:val="22"/>
              </w:rPr>
              <w:t xml:space="preserve">. </w:t>
            </w:r>
            <w:r w:rsidRPr="0041603F">
              <w:rPr>
                <w:rStyle w:val="FontStyle58"/>
                <w:sz w:val="22"/>
                <w:szCs w:val="22"/>
              </w:rPr>
              <w:t>Кувырок в сторону</w:t>
            </w:r>
            <w:r>
              <w:rPr>
                <w:rStyle w:val="FontStyle58"/>
                <w:sz w:val="22"/>
                <w:szCs w:val="22"/>
              </w:rPr>
              <w:t xml:space="preserve">. </w:t>
            </w:r>
            <w:r w:rsidRPr="0041603F">
              <w:rPr>
                <w:rStyle w:val="FontStyle58"/>
                <w:sz w:val="22"/>
                <w:szCs w:val="22"/>
              </w:rPr>
              <w:t xml:space="preserve">Подвижная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>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«Фигуры».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Размыкание и смыкание приставными шагами. Кувырок вперед, стойка на лопатках, согнув ноги. Кувырок в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сторону.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«Фигуры».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строевые команды; выполнять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акробатические элементы раздельно и в комбинации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16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31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Строевые упражнения. Оценить технику выполнения кувырка вперед.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Перестроение из колонны по одному в колонну по два. Кувырок вперед.  Из стойки на лопатках, согнув ноги, перекат вперед в упор присев.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«Фигуры».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Оценить технику выполнения кувырка вперед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18.</w:t>
            </w:r>
            <w:r w:rsidR="00280595">
              <w:t>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32</w:t>
            </w:r>
          </w:p>
          <w:p w:rsidR="00280595" w:rsidRPr="00E40DCD" w:rsidRDefault="00280595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proofErr w:type="spellStart"/>
            <w:r w:rsidRPr="0041603F">
              <w:rPr>
                <w:rStyle w:val="FontStyle58"/>
                <w:sz w:val="22"/>
                <w:szCs w:val="22"/>
              </w:rPr>
              <w:t>ОРУ</w:t>
            </w:r>
            <w:r>
              <w:rPr>
                <w:rStyle w:val="FontStyle58"/>
                <w:sz w:val="22"/>
                <w:szCs w:val="22"/>
              </w:rPr>
              <w:t>.П</w:t>
            </w:r>
            <w:r w:rsidRPr="0041603F">
              <w:rPr>
                <w:rStyle w:val="FontStyle58"/>
                <w:sz w:val="22"/>
                <w:szCs w:val="22"/>
              </w:rPr>
              <w:t>ерекат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впе</w:t>
            </w:r>
            <w:r>
              <w:rPr>
                <w:rStyle w:val="FontStyle58"/>
                <w:sz w:val="22"/>
                <w:szCs w:val="22"/>
              </w:rPr>
              <w:t xml:space="preserve">ред в упор </w:t>
            </w:r>
            <w:proofErr w:type="spellStart"/>
            <w:r>
              <w:rPr>
                <w:rStyle w:val="FontStyle58"/>
                <w:sz w:val="22"/>
                <w:szCs w:val="22"/>
              </w:rPr>
              <w:t>присеви</w:t>
            </w:r>
            <w:r w:rsidRPr="0041603F">
              <w:rPr>
                <w:rStyle w:val="FontStyle58"/>
                <w:sz w:val="22"/>
                <w:szCs w:val="22"/>
              </w:rPr>
              <w:t>з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стойки на лопат</w:t>
            </w:r>
            <w:r>
              <w:rPr>
                <w:rStyle w:val="FontStyle58"/>
                <w:sz w:val="22"/>
                <w:szCs w:val="22"/>
              </w:rPr>
              <w:t xml:space="preserve">ках, </w:t>
            </w:r>
            <w:r w:rsidRPr="0041603F">
              <w:rPr>
                <w:rStyle w:val="FontStyle58"/>
                <w:sz w:val="22"/>
                <w:szCs w:val="22"/>
              </w:rPr>
              <w:t>согнув ноги,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Перестроение из колонны по одному в колонну по два. Из стойки на лопатках, согнув ноги, перекат вперед в упор присев.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«Светофор». Развитие координационных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785022">
              <w:rPr>
                <w:rStyle w:val="FontStyle18"/>
                <w:b/>
                <w:sz w:val="22"/>
              </w:rPr>
              <w:t>Характеристика</w:t>
            </w:r>
            <w:proofErr w:type="spellEnd"/>
            <w:r w:rsidRPr="00785022">
              <w:rPr>
                <w:rStyle w:val="FontStyle18"/>
                <w:b/>
                <w:sz w:val="22"/>
              </w:rPr>
              <w:t xml:space="preserve">  физического качества: гибкость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20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33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Оценить  стойку на лопатках, согнув ноги, перекат вперед в упор присев.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Перестроение из колонны по одному в колонну по два. Из стойки на лопатках, согнув ноги, перекат вперед в упор присев. ОРУ. Подвижная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«Светофор». Развитие координационных способностей. </w:t>
            </w:r>
            <w:r w:rsidRPr="00B52247">
              <w:rPr>
                <w:rStyle w:val="FontStyle18"/>
                <w:b/>
                <w:sz w:val="22"/>
              </w:rPr>
              <w:t xml:space="preserve">Комплекс упражнений на развитие </w:t>
            </w:r>
            <w:proofErr w:type="spellStart"/>
            <w:r w:rsidRPr="00B52247">
              <w:rPr>
                <w:rStyle w:val="FontStyle18"/>
                <w:b/>
                <w:sz w:val="22"/>
              </w:rPr>
              <w:t>физическогокачества</w:t>
            </w:r>
            <w:proofErr w:type="spellEnd"/>
            <w:r w:rsidRPr="00B52247">
              <w:rPr>
                <w:rStyle w:val="FontStyle18"/>
                <w:b/>
                <w:sz w:val="22"/>
              </w:rPr>
              <w:t xml:space="preserve"> (гибкость).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Оценить технику выполнения стойки на лопатках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23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34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3C4837" w:rsidRDefault="00280595" w:rsidP="00064956">
            <w:pPr>
              <w:pStyle w:val="a3"/>
              <w:rPr>
                <w:rStyle w:val="FontStyle58"/>
              </w:rPr>
            </w:pPr>
            <w:r w:rsidRPr="003C4837">
              <w:rPr>
                <w:rStyle w:val="FontStyle58"/>
                <w:i/>
              </w:rPr>
              <w:t>Висы.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Строевые упражнения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Вис стоя и лежа.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«Змейка».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 xml:space="preserve">6/1 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Передвижение в колонне по одному по ука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занным ориентирам. Вис стоя и лежа. ОРУ с гимнастической палкой.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«Змейка». Развитие силовых способностей.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 в висе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25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35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Строевые упражнения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в колонне по одному по указанным ориентирам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Передвижение в колонне по одному по ука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занным ориентирам. Вис стоя и лежа. ОРУ с гимнастической палкой.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«Змейка».  Развитие 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B52247">
              <w:rPr>
                <w:rStyle w:val="FontStyle18"/>
                <w:b/>
                <w:sz w:val="22"/>
              </w:rPr>
              <w:t>Характеристика</w:t>
            </w:r>
            <w:proofErr w:type="spellEnd"/>
            <w:r w:rsidRPr="00B52247">
              <w:rPr>
                <w:rStyle w:val="FontStyle18"/>
                <w:b/>
                <w:sz w:val="22"/>
              </w:rPr>
              <w:t xml:space="preserve">  физического качества: силы.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 в висе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27</w:t>
            </w:r>
            <w:r w:rsidR="00280595">
              <w:t>.11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36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Вис стоя и ле</w:t>
            </w:r>
            <w:r>
              <w:rPr>
                <w:rStyle w:val="FontStyle58"/>
                <w:sz w:val="22"/>
                <w:szCs w:val="22"/>
              </w:rPr>
              <w:t xml:space="preserve">жа. Игра: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>«Змейка». Оценить наклон вперед.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в колонне по одному по указанным ориентирам. Вис стоя и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лежа. ОРУ с гимнастической палкой.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«Слушай сигнал». Развитие 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785022" w:rsidRDefault="00280595" w:rsidP="00064956">
            <w:pPr>
              <w:pStyle w:val="a3"/>
              <w:rPr>
                <w:rStyle w:val="FontStyle58"/>
              </w:rPr>
            </w:pPr>
            <w:r w:rsidRPr="00785022">
              <w:rPr>
                <w:rStyle w:val="FontStyle58"/>
              </w:rPr>
              <w:lastRenderedPageBreak/>
              <w:t>«5»-7,5см</w:t>
            </w:r>
          </w:p>
          <w:p w:rsidR="00280595" w:rsidRPr="00785022" w:rsidRDefault="00280595" w:rsidP="00064956">
            <w:pPr>
              <w:pStyle w:val="a3"/>
              <w:rPr>
                <w:rStyle w:val="FontStyle58"/>
              </w:rPr>
            </w:pPr>
            <w:r w:rsidRPr="00785022">
              <w:rPr>
                <w:rStyle w:val="FontStyle58"/>
              </w:rPr>
              <w:t>«4»-3,</w:t>
            </w:r>
          </w:p>
          <w:p w:rsidR="00280595" w:rsidRPr="00785022" w:rsidRDefault="00280595" w:rsidP="00064956">
            <w:pPr>
              <w:pStyle w:val="a3"/>
              <w:rPr>
                <w:rStyle w:val="FontStyle58"/>
              </w:rPr>
            </w:pPr>
            <w:r w:rsidRPr="00785022">
              <w:rPr>
                <w:rStyle w:val="FontStyle58"/>
              </w:rPr>
              <w:t>«3»-1 (м);</w:t>
            </w:r>
          </w:p>
          <w:p w:rsidR="00280595" w:rsidRPr="00785022" w:rsidRDefault="00280595" w:rsidP="00064956">
            <w:pPr>
              <w:pStyle w:val="a3"/>
              <w:rPr>
                <w:rStyle w:val="FontStyle58"/>
              </w:rPr>
            </w:pPr>
            <w:r w:rsidRPr="00785022">
              <w:rPr>
                <w:rStyle w:val="FontStyle58"/>
              </w:rPr>
              <w:lastRenderedPageBreak/>
              <w:t>«5»-2,</w:t>
            </w:r>
          </w:p>
          <w:p w:rsidR="00280595" w:rsidRPr="00785022" w:rsidRDefault="00280595" w:rsidP="00064956">
            <w:pPr>
              <w:pStyle w:val="a3"/>
              <w:rPr>
                <w:rStyle w:val="FontStyle58"/>
              </w:rPr>
            </w:pPr>
            <w:r w:rsidRPr="00785022">
              <w:rPr>
                <w:rStyle w:val="FontStyle58"/>
              </w:rPr>
              <w:t>«4»-6,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</w:rPr>
              <w:t>«3»-12,5 (д)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1330BA">
              <w:rPr>
                <w:rStyle w:val="FontStyle58"/>
                <w:b/>
                <w:sz w:val="22"/>
                <w:szCs w:val="22"/>
              </w:rPr>
              <w:lastRenderedPageBreak/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в висе</w:t>
            </w:r>
          </w:p>
        </w:tc>
        <w:tc>
          <w:tcPr>
            <w:tcW w:w="1134" w:type="dxa"/>
          </w:tcPr>
          <w:p w:rsidR="00280595" w:rsidRPr="00E82D51" w:rsidRDefault="00FA5DE0" w:rsidP="004C6273">
            <w:pPr>
              <w:pStyle w:val="a3"/>
            </w:pPr>
            <w:r>
              <w:lastRenderedPageBreak/>
              <w:t>30</w:t>
            </w:r>
            <w:r w:rsidR="00280595">
              <w:t>.1</w:t>
            </w:r>
            <w: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37</w:t>
            </w:r>
          </w:p>
          <w:p w:rsidR="00280595" w:rsidRPr="00E40DCD" w:rsidRDefault="00280595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В висе спиной к гимнастической стенке поднимание согнутых и прямых ног.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Выполнение команды «На два (четыре) шага разомкнись!». В висе спиной к гимнастической стенке поднимание согнутых и прямых ног. Вис на согнутых руках. ОРУ с предметами.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«Слушай сигнал». Развитие 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 висе</w:t>
            </w:r>
          </w:p>
        </w:tc>
        <w:tc>
          <w:tcPr>
            <w:tcW w:w="1134" w:type="dxa"/>
          </w:tcPr>
          <w:p w:rsidR="00280595" w:rsidRPr="00E82D51" w:rsidRDefault="00FA5DE0" w:rsidP="004C6273">
            <w:pPr>
              <w:pStyle w:val="a3"/>
            </w:pPr>
            <w:r>
              <w:t>2</w:t>
            </w:r>
            <w:r w:rsidR="00280595">
              <w:t>.1</w:t>
            </w:r>
            <w:r w:rsidR="004C6273">
              <w:t>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38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 с предметами. Вис на согнутых руках.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«Ветер, дождь, гром, молния».  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Выполнение команды «На два (четыре) шага разомкнись!». В висе спиной к гимнастической стенке поднимание согнутых и прямых ног. Вис на согнутых руках. Подтягивание в висе. ОРУ с предметами.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«Ветер, дождь, гром, молния». Развитие 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B52247">
              <w:rPr>
                <w:rStyle w:val="FontStyle18"/>
                <w:b/>
                <w:sz w:val="22"/>
              </w:rPr>
              <w:t>Комплекс</w:t>
            </w:r>
            <w:proofErr w:type="spellEnd"/>
            <w:r w:rsidRPr="00B52247">
              <w:rPr>
                <w:rStyle w:val="FontStyle18"/>
                <w:b/>
                <w:sz w:val="22"/>
              </w:rPr>
              <w:t xml:space="preserve"> упражнений на развитие физического качества (сила).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 висе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4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39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С предметами. Строевые упражнения. Подтягивание в висе.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Выполнение команды «На два (четыре) шага разомкнись!». В висе спиной к гимнастической стенке поднимание согнутых и прямых ног. Вис на согнутых руках. Подтягивание в висе. ОРУ с предметами.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«Ветер, дождь, гром, молния». Развитие 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выполнять висы, подтягивания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 висе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7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40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3C4837" w:rsidRDefault="00280595" w:rsidP="00064956">
            <w:pPr>
              <w:pStyle w:val="a3"/>
              <w:rPr>
                <w:rStyle w:val="FontStyle58"/>
                <w:i/>
              </w:rPr>
            </w:pPr>
            <w:r w:rsidRPr="003C4837">
              <w:rPr>
                <w:rStyle w:val="FontStyle58"/>
                <w:i/>
              </w:rPr>
              <w:t>Опорный прыжок,</w:t>
            </w:r>
          </w:p>
          <w:p w:rsidR="00280595" w:rsidRPr="003C4837" w:rsidRDefault="00280595" w:rsidP="00064956">
            <w:pPr>
              <w:pStyle w:val="a3"/>
              <w:rPr>
                <w:rStyle w:val="FontStyle58"/>
                <w:i/>
              </w:rPr>
            </w:pPr>
            <w:r w:rsidRPr="003C4837">
              <w:rPr>
                <w:rStyle w:val="FontStyle58"/>
                <w:i/>
              </w:rPr>
              <w:t xml:space="preserve">лазание. 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Лазание по наклонной скамейке в упоре присев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6 /1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Лазание по наклонной скамейке в упоре присев, в упоре стоя на коленях.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«Иголочка и ниточка».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лазать по гимнастической стенке, канату; выполнять опорный 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9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41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 ОРУ в движении. Лазание в упоре стоя на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>коленях.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Лазание по наклонной скамейке в упоре присев, в упоре стоя на коленях.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«Иголочка и ниточка». Развитие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координационных способностей. </w:t>
            </w:r>
            <w:r w:rsidRPr="00B52247">
              <w:rPr>
                <w:rStyle w:val="FontStyle28"/>
                <w:b/>
                <w:i w:val="0"/>
                <w:sz w:val="22"/>
              </w:rPr>
              <w:t>Составление режима дня.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лазать по гимнастической стенке, канату; выполнять опорный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11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42</w:t>
            </w: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 в движении. Подтягивание по наклонной скамейке лежа на животе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Лазание по наклонной скамейке в упоре присев, в упоре стоя на коленях и лежа на животе.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«Кто приходил?».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 xml:space="preserve">Уметь: </w:t>
            </w:r>
            <w:r w:rsidRPr="00EF04C4">
              <w:rPr>
                <w:rStyle w:val="FontStyle58"/>
                <w:sz w:val="22"/>
                <w:szCs w:val="22"/>
              </w:rPr>
              <w:t>лазать по гимнастической стенке, канату; выполнять опорный 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14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43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 в движении. Перешагивание через набивные мячи.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Перелезание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>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перехватом и перестановкой рук.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Перелезание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через коня, бревно.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«Кто приходил?».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лазать по гимнастической стенке, канату; выполнять опорный 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16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44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Стойка на двух ногах и одной ноге на бревне.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«Слушай сигнал».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перехватом и перестановкой рук.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Перелезание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через коня, бревно.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«Слушай сигнал».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лазать по гимнастической стен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ке, канату; выполнять опорный 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18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45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Перелезание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через коня, бревно. Игра.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Перешагивание через набивные мячи. Стойка на двух ногах и одной ноге на бревне. ОРУ в движении. Лазание по гимнастической стенке с одновременным перехватом и перестановкой рук.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Переле</w:t>
            </w:r>
            <w:r>
              <w:rPr>
                <w:rStyle w:val="FontStyle58"/>
                <w:sz w:val="22"/>
                <w:szCs w:val="22"/>
              </w:rPr>
              <w:t>зание</w:t>
            </w:r>
            <w:proofErr w:type="spellEnd"/>
            <w:r>
              <w:rPr>
                <w:rStyle w:val="FontStyle58"/>
                <w:sz w:val="22"/>
                <w:szCs w:val="22"/>
              </w:rPr>
              <w:t xml:space="preserve"> через коня, бревно. Игра: </w:t>
            </w:r>
            <w:r w:rsidRPr="00EF04C4">
              <w:rPr>
                <w:rStyle w:val="FontStyle58"/>
                <w:sz w:val="22"/>
                <w:szCs w:val="22"/>
              </w:rPr>
              <w:t>«Слушай сигнал». Развитие координационных способностей</w:t>
            </w:r>
            <w:r w:rsidRPr="00B52247">
              <w:rPr>
                <w:rStyle w:val="FontStyle58"/>
                <w:sz w:val="22"/>
                <w:szCs w:val="22"/>
              </w:rPr>
              <w:t>.</w:t>
            </w:r>
            <w:r w:rsidRPr="00B52247">
              <w:rPr>
                <w:b/>
              </w:rPr>
              <w:t xml:space="preserve"> </w:t>
            </w:r>
            <w:proofErr w:type="spellStart"/>
            <w:r w:rsidRPr="00B52247">
              <w:rPr>
                <w:b/>
              </w:rPr>
              <w:t>Выполнение</w:t>
            </w:r>
            <w:r w:rsidRPr="00B52247">
              <w:rPr>
                <w:rStyle w:val="FontStyle28"/>
                <w:b/>
                <w:i w:val="0"/>
                <w:sz w:val="22"/>
              </w:rPr>
              <w:t>комплекса</w:t>
            </w:r>
            <w:proofErr w:type="spellEnd"/>
            <w:r w:rsidRPr="00B52247">
              <w:rPr>
                <w:rStyle w:val="FontStyle28"/>
                <w:b/>
                <w:i w:val="0"/>
                <w:sz w:val="22"/>
              </w:rPr>
              <w:t xml:space="preserve"> упражнений для формирования правильной осанки.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лазать по гимнастической стен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ке, канату; выполнять опорный прыжок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21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46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3C4837" w:rsidRDefault="00280595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Подвижные игры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</w:t>
            </w:r>
            <w:r>
              <w:rPr>
                <w:rStyle w:val="FontStyle58"/>
                <w:sz w:val="22"/>
                <w:szCs w:val="22"/>
              </w:rPr>
              <w:t xml:space="preserve">Игра: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>«Веревочка под ногами».</w:t>
            </w:r>
          </w:p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Эстафеты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3 /1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Совершенствов</w:t>
            </w:r>
            <w:r>
              <w:rPr>
                <w:rStyle w:val="FontStyle58"/>
                <w:sz w:val="22"/>
                <w:szCs w:val="22"/>
              </w:rPr>
              <w:t>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«Веревочка под ногами», «Вызов номера».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прыжками, метанием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lastRenderedPageBreak/>
              <w:t>23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47</w:t>
            </w: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«Вызов номера». Эстафеты.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ab/>
            </w: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«Веревочка под ногами», «Вызов номера».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прыжками, метанием</w:t>
            </w:r>
          </w:p>
        </w:tc>
        <w:tc>
          <w:tcPr>
            <w:tcW w:w="1134" w:type="dxa"/>
          </w:tcPr>
          <w:p w:rsidR="00280595" w:rsidRPr="00E82D51" w:rsidRDefault="00FA5DE0" w:rsidP="00064956">
            <w:pPr>
              <w:pStyle w:val="a3"/>
            </w:pPr>
            <w:r>
              <w:t>25</w:t>
            </w:r>
            <w:r w:rsidR="00280595">
              <w:t>.12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280595" w:rsidRPr="00E82D51" w:rsidTr="00280595">
        <w:tc>
          <w:tcPr>
            <w:tcW w:w="817" w:type="dxa"/>
            <w:gridSpan w:val="2"/>
            <w:shd w:val="clear" w:color="auto" w:fill="auto"/>
          </w:tcPr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48</w:t>
            </w:r>
          </w:p>
          <w:p w:rsidR="00280595" w:rsidRPr="00E40DCD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280595" w:rsidRPr="0041603F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«Западня», «Конники-спортсмены».</w:t>
            </w:r>
          </w:p>
        </w:tc>
        <w:tc>
          <w:tcPr>
            <w:tcW w:w="817" w:type="dxa"/>
          </w:tcPr>
          <w:p w:rsidR="00280595" w:rsidRPr="0041603F" w:rsidRDefault="00280595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«Западня», «Конники-спортсмены».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280595" w:rsidRPr="00EF04C4" w:rsidRDefault="0028059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785022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280595" w:rsidRPr="00E82D51" w:rsidRDefault="00FA5DE0" w:rsidP="00E92748">
            <w:pPr>
              <w:pStyle w:val="a3"/>
            </w:pPr>
            <w:r>
              <w:t>11</w:t>
            </w:r>
            <w:r w:rsidR="00280595">
              <w:t>.</w:t>
            </w:r>
            <w:r w:rsidR="00E92748">
              <w:t>01</w:t>
            </w:r>
          </w:p>
        </w:tc>
        <w:tc>
          <w:tcPr>
            <w:tcW w:w="1134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280595" w:rsidRPr="00E82D51" w:rsidRDefault="00280595" w:rsidP="00064956">
            <w:pPr>
              <w:pStyle w:val="a3"/>
            </w:pPr>
          </w:p>
        </w:tc>
      </w:tr>
      <w:tr w:rsidR="00E4727B" w:rsidRPr="00E82D51" w:rsidTr="00E4727B">
        <w:tc>
          <w:tcPr>
            <w:tcW w:w="15192" w:type="dxa"/>
            <w:gridSpan w:val="12"/>
            <w:shd w:val="clear" w:color="auto" w:fill="auto"/>
          </w:tcPr>
          <w:p w:rsidR="00E4727B" w:rsidRPr="0009103B" w:rsidRDefault="00E4727B" w:rsidP="00064956">
            <w:pPr>
              <w:pStyle w:val="a3"/>
              <w:jc w:val="center"/>
              <w:rPr>
                <w:rStyle w:val="FontStyle58"/>
                <w:b/>
                <w:sz w:val="22"/>
                <w:szCs w:val="22"/>
              </w:rPr>
            </w:pPr>
          </w:p>
        </w:tc>
      </w:tr>
      <w:tr w:rsidR="00E4727B" w:rsidRPr="00E82D51" w:rsidTr="00CC2156">
        <w:tc>
          <w:tcPr>
            <w:tcW w:w="817" w:type="dxa"/>
            <w:gridSpan w:val="2"/>
            <w:shd w:val="clear" w:color="auto" w:fill="auto"/>
          </w:tcPr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49</w:t>
            </w:r>
          </w:p>
          <w:p w:rsidR="00E4727B" w:rsidRPr="00E40DCD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E4727B" w:rsidRPr="003C4837" w:rsidRDefault="00E4727B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Лыжная подготовка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Инструктаж по Т/Б.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Скользящий шаг без палок</w:t>
            </w:r>
          </w:p>
        </w:tc>
        <w:tc>
          <w:tcPr>
            <w:tcW w:w="817" w:type="dxa"/>
          </w:tcPr>
          <w:p w:rsidR="00E4727B" w:rsidRPr="0041603F" w:rsidRDefault="00E4727B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21/1</w:t>
            </w:r>
          </w:p>
        </w:tc>
        <w:tc>
          <w:tcPr>
            <w:tcW w:w="1134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Вводный </w:t>
            </w:r>
          </w:p>
        </w:tc>
        <w:tc>
          <w:tcPr>
            <w:tcW w:w="3827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Правила поведения на уроках лыжной подготовки. Построение в шеренгу с лыжами в руках. Передвижение за учителем в колонне  по 1</w:t>
            </w:r>
            <w:r>
              <w:rPr>
                <w:rStyle w:val="FontStyle58"/>
                <w:sz w:val="22"/>
                <w:szCs w:val="22"/>
              </w:rPr>
              <w:t>-му</w:t>
            </w:r>
            <w:r w:rsidRPr="00EF04C4">
              <w:rPr>
                <w:rStyle w:val="FontStyle58"/>
                <w:sz w:val="22"/>
                <w:szCs w:val="22"/>
              </w:rPr>
              <w:t xml:space="preserve"> по лыжне. Скользящий шаг без палок. Игра с бегом и прыжками без лыж. </w:t>
            </w:r>
          </w:p>
        </w:tc>
        <w:tc>
          <w:tcPr>
            <w:tcW w:w="1276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Знать:</w:t>
            </w:r>
            <w:r>
              <w:rPr>
                <w:rStyle w:val="FontStyle58"/>
                <w:sz w:val="22"/>
                <w:szCs w:val="22"/>
              </w:rPr>
              <w:t xml:space="preserve"> Т\Б</w:t>
            </w:r>
            <w:r w:rsidRPr="00EF04C4">
              <w:rPr>
                <w:rStyle w:val="FontStyle58"/>
                <w:sz w:val="22"/>
                <w:szCs w:val="22"/>
              </w:rPr>
              <w:t>, требования к одежде и обуви, понятие об обморожении.</w:t>
            </w:r>
          </w:p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технику передвижений</w:t>
            </w:r>
          </w:p>
        </w:tc>
        <w:tc>
          <w:tcPr>
            <w:tcW w:w="1134" w:type="dxa"/>
          </w:tcPr>
          <w:p w:rsidR="00E4727B" w:rsidRPr="00EF04C4" w:rsidRDefault="00FA5DE0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13</w:t>
            </w:r>
            <w:r w:rsidR="004C6273">
              <w:rPr>
                <w:rStyle w:val="FontStyle58"/>
                <w:sz w:val="22"/>
                <w:szCs w:val="22"/>
              </w:rPr>
              <w:t>.</w:t>
            </w:r>
            <w:r w:rsidR="00064956">
              <w:rPr>
                <w:rStyle w:val="FontStyle58"/>
                <w:sz w:val="22"/>
                <w:szCs w:val="22"/>
              </w:rPr>
              <w:t>01</w:t>
            </w:r>
          </w:p>
        </w:tc>
        <w:tc>
          <w:tcPr>
            <w:tcW w:w="1134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</w:tr>
      <w:tr w:rsidR="004C6273" w:rsidRPr="00E82D51" w:rsidTr="008857FF">
        <w:trPr>
          <w:trHeight w:val="1066"/>
        </w:trPr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50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скользящим шагом без палок.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риала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Передвижение скользящим шагом без палок. Упражнение «самокат».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«Кто быстрее».  Поворот на месте переступанием вокруг пяток лыж.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Обучение Корректировка действий.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15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51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скользящим шагом с палками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скользящим шагом с палками. Игра – эстафета «Кто быстрее» без палок. </w:t>
            </w:r>
            <w:r w:rsidRPr="00EA055E">
              <w:rPr>
                <w:rStyle w:val="FontStyle18"/>
                <w:b/>
                <w:sz w:val="22"/>
              </w:rPr>
              <w:t>Ходьба на лыжах как жизненно важный способ передвижения человека.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Обучение Корректировка действий.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18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52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по кругу скользящим шагом.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«Кто быстрее».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Подводящие упражнения на месте: </w:t>
            </w:r>
            <w:r>
              <w:rPr>
                <w:rStyle w:val="FontStyle58"/>
                <w:sz w:val="22"/>
                <w:szCs w:val="22"/>
              </w:rPr>
              <w:t xml:space="preserve">посадка лыжника, имитация. Игра: </w:t>
            </w:r>
            <w:r w:rsidRPr="00EF04C4">
              <w:rPr>
                <w:rStyle w:val="FontStyle58"/>
                <w:sz w:val="22"/>
                <w:szCs w:val="22"/>
              </w:rPr>
              <w:t>«Чей веер лучше», передвижение по кругу скользящим шагом.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«Кто быстрее».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 xml:space="preserve">Уметь: </w:t>
            </w:r>
            <w:r w:rsidRPr="00EF04C4">
              <w:rPr>
                <w:rStyle w:val="FontStyle58"/>
                <w:sz w:val="22"/>
                <w:szCs w:val="22"/>
              </w:rPr>
              <w:t>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20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53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скользящим шагом с широкими размахиваниями руками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скользящим шагом с широкими размахиваниями руками; с небольшого разбега  длительное скольжение на одной лыже.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22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54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Подъем «лесенкой» на небольшую горку, спуск в основной стойке.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под пологий уклон скользящим шагом без палок; Подъем «лесенкой» на небольшую горку, спуск в основной стойке.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25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55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 Поворот переступанием вокруг пяток лыж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Передвижение скользящим шагом без палок-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; передвижение скользящим шагом с палками по кругу обгонять переходя на соседнюю лыжню. Поворот переступанием вокруг пяток лыж. Подъем «елочкой», спуск в основной стойке.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E92748" w:rsidP="00064956">
            <w:pPr>
              <w:pStyle w:val="a3"/>
            </w:pPr>
            <w:r>
              <w:t>2</w:t>
            </w:r>
            <w:r w:rsidR="00FA5DE0">
              <w:t>7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56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Передвижение скользящим шагом с палками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41603F">
                <w:rPr>
                  <w:rStyle w:val="FontStyle58"/>
                  <w:sz w:val="22"/>
                  <w:szCs w:val="22"/>
                </w:rPr>
                <w:t>500 м</w:t>
              </w:r>
            </w:smartTag>
            <w:r w:rsidRPr="0041603F">
              <w:rPr>
                <w:rStyle w:val="FontStyle58"/>
                <w:sz w:val="22"/>
                <w:szCs w:val="22"/>
              </w:rPr>
              <w:t xml:space="preserve"> в умеренном темпе.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скользящим шагом с палками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EF04C4">
                <w:rPr>
                  <w:rStyle w:val="FontStyle58"/>
                  <w:sz w:val="22"/>
                  <w:szCs w:val="22"/>
                </w:rPr>
                <w:t>500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в умеренном темпе. Подъем лесенкой, спуск в основной стойке. </w:t>
            </w:r>
            <w:r w:rsidRPr="00BE0BB5">
              <w:rPr>
                <w:rStyle w:val="FontStyle18"/>
                <w:b/>
                <w:sz w:val="22"/>
              </w:rPr>
              <w:t>Характеристика  физического качества: выносливости.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29</w:t>
            </w:r>
            <w:r w:rsidR="004C6273">
              <w:t>.01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57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Подъем «елочкой» на оценку.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скользящим шагом без палок на отрезках 3х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. Подъем «елочкой» на оценку. Спуск в основной стойке. Прохождение скользящим шагом с палками  до 500-</w:t>
            </w:r>
            <w:smartTag w:uri="urn:schemas-microsoft-com:office:smarttags" w:element="metricconverter">
              <w:smartTagPr>
                <w:attr w:name="ProductID" w:val="800 м"/>
              </w:smartTagPr>
              <w:r w:rsidRPr="00EF04C4">
                <w:rPr>
                  <w:rStyle w:val="FontStyle58"/>
                  <w:sz w:val="22"/>
                  <w:szCs w:val="22"/>
                </w:rPr>
                <w:t>800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в умеренном темпе.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E92748">
            <w:pPr>
              <w:pStyle w:val="a3"/>
            </w:pPr>
            <w:r>
              <w:t>1</w:t>
            </w:r>
            <w:r w:rsidR="004C6273">
              <w:t>.0</w:t>
            </w:r>
            <w:r w:rsidR="00E92748">
              <w:t>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58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Спуск в основной стойке на оценку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Учетный </w:t>
            </w: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Спуск в основной стойке на оценку.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F04C4">
                <w:rPr>
                  <w:rStyle w:val="FontStyle58"/>
                  <w:sz w:val="22"/>
                  <w:szCs w:val="22"/>
                </w:rPr>
                <w:t>1 км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скользящим шагом с палками.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 горки на горку».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Оценить технику спуска в основной стойке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3</w:t>
            </w:r>
            <w:r w:rsidR="004C6273">
              <w:t>.0</w:t>
            </w:r>
            <w:r w:rsidR="00064956">
              <w:t>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59</w:t>
            </w:r>
          </w:p>
          <w:p w:rsidR="004C6273" w:rsidRPr="00E40DCD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Скользящий шаг с палками на оценку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Скользящий шаг с палками на отрезке до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F04C4">
                <w:rPr>
                  <w:rStyle w:val="FontStyle58"/>
                  <w:sz w:val="22"/>
                  <w:szCs w:val="22"/>
                </w:rPr>
                <w:t>100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индивидуал</w:t>
            </w:r>
            <w:r>
              <w:rPr>
                <w:rStyle w:val="FontStyle58"/>
                <w:sz w:val="22"/>
                <w:szCs w:val="22"/>
              </w:rPr>
              <w:t>ьно оценить. Спуски и подъемы. П</w:t>
            </w:r>
            <w:r w:rsidRPr="00EF04C4">
              <w:rPr>
                <w:rStyle w:val="FontStyle58"/>
                <w:sz w:val="22"/>
                <w:szCs w:val="22"/>
              </w:rPr>
              <w:t xml:space="preserve">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F04C4">
                <w:rPr>
                  <w:rStyle w:val="FontStyle58"/>
                  <w:sz w:val="22"/>
                  <w:szCs w:val="22"/>
                </w:rPr>
                <w:t>1 км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скользящим шагом с палками в умеренном темпе.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5</w:t>
            </w:r>
            <w:r w:rsidR="004C6273">
              <w:t>.0</w:t>
            </w:r>
            <w:r w:rsidR="00064956">
              <w:t>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60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Игра – эстафета «Кто самый быстрый?»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Равномерное передвижение скользящим шагом с палками. Игра – эстафета «Кто самый быстрый?»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8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61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Передвижение скользящим шагом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41603F">
                <w:rPr>
                  <w:rStyle w:val="FontStyle58"/>
                  <w:sz w:val="22"/>
                  <w:szCs w:val="22"/>
                </w:rPr>
                <w:t>1 км</w:t>
              </w:r>
            </w:smartTag>
            <w:r w:rsidRPr="0041603F">
              <w:rPr>
                <w:rStyle w:val="FontStyle58"/>
                <w:sz w:val="22"/>
                <w:szCs w:val="22"/>
              </w:rPr>
              <w:t xml:space="preserve"> на время.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Зачетный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Передвижение скользящим шагом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F04C4">
                <w:rPr>
                  <w:rStyle w:val="FontStyle58"/>
                  <w:sz w:val="22"/>
                  <w:szCs w:val="22"/>
                </w:rPr>
                <w:t>1 км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на время. Преодоление подъема ступающим шагом и «лесенкой» наис</w:t>
            </w:r>
            <w:r>
              <w:rPr>
                <w:rStyle w:val="FontStyle58"/>
                <w:sz w:val="22"/>
                <w:szCs w:val="22"/>
              </w:rPr>
              <w:t xml:space="preserve">кось, опираясь на лыжные </w:t>
            </w:r>
            <w:proofErr w:type="spellStart"/>
            <w:r>
              <w:rPr>
                <w:rStyle w:val="FontStyle58"/>
                <w:sz w:val="22"/>
                <w:szCs w:val="22"/>
              </w:rPr>
              <w:t>палки.</w:t>
            </w:r>
            <w:r w:rsidRPr="00BE0BB5">
              <w:rPr>
                <w:rStyle w:val="FontStyle18"/>
                <w:b/>
                <w:sz w:val="22"/>
              </w:rPr>
              <w:t>История</w:t>
            </w:r>
            <w:proofErr w:type="spellEnd"/>
            <w:r w:rsidRPr="00BE0BB5">
              <w:rPr>
                <w:rStyle w:val="FontStyle18"/>
                <w:b/>
                <w:sz w:val="22"/>
              </w:rPr>
              <w:t xml:space="preserve"> развития физической культуры и первых соревнований.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Контрольные нормативы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10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62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двухшажный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ход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Ознакомление с попеременным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двухшажным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ходом: согласован</w:t>
            </w:r>
            <w:r>
              <w:rPr>
                <w:rStyle w:val="FontStyle58"/>
                <w:sz w:val="22"/>
                <w:szCs w:val="22"/>
              </w:rPr>
              <w:t>ность движений рук и ног. П</w:t>
            </w:r>
            <w:r w:rsidRPr="00EF04C4">
              <w:rPr>
                <w:rStyle w:val="FontStyle58"/>
                <w:sz w:val="22"/>
                <w:szCs w:val="22"/>
              </w:rPr>
              <w:t>ередвижение 30-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EF04C4">
                <w:rPr>
                  <w:rStyle w:val="FontStyle58"/>
                  <w:sz w:val="22"/>
                  <w:szCs w:val="22"/>
                </w:rPr>
                <w:t>50 м</w:t>
              </w:r>
            </w:smartTag>
            <w:r>
              <w:rPr>
                <w:rStyle w:val="FontStyle58"/>
                <w:sz w:val="22"/>
                <w:szCs w:val="22"/>
              </w:rPr>
              <w:t>. С</w:t>
            </w:r>
            <w:r w:rsidRPr="00EF04C4">
              <w:rPr>
                <w:rStyle w:val="FontStyle58"/>
                <w:sz w:val="22"/>
                <w:szCs w:val="22"/>
              </w:rPr>
              <w:t xml:space="preserve">пуск в основной стойке, торможение падением (боком) подъем «лесенкой»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12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63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двухшажный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ход</w:t>
            </w:r>
            <w:r>
              <w:rPr>
                <w:rStyle w:val="FontStyle58"/>
                <w:sz w:val="22"/>
                <w:szCs w:val="22"/>
              </w:rPr>
              <w:t>. Согласованность движений рук и ног.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двухшажный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ход: по</w:t>
            </w:r>
            <w:r>
              <w:rPr>
                <w:rStyle w:val="FontStyle58"/>
                <w:sz w:val="22"/>
                <w:szCs w:val="22"/>
              </w:rPr>
              <w:t>садка лыжника</w:t>
            </w:r>
            <w:r w:rsidRPr="00EF04C4">
              <w:rPr>
                <w:rStyle w:val="FontStyle58"/>
                <w:sz w:val="22"/>
                <w:szCs w:val="22"/>
              </w:rPr>
              <w:t>; согласованность движений рук и ног - упражнения. Передвижение 50-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F04C4">
                <w:rPr>
                  <w:rStyle w:val="FontStyle58"/>
                  <w:sz w:val="22"/>
                  <w:szCs w:val="22"/>
                </w:rPr>
                <w:t>100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 без палок, обращая внимание на согласованность движений рук и ног.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15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64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Передвижение с палками, согласовывая перекрестные движения рук и ног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двухшажн</w:t>
            </w:r>
            <w:r>
              <w:rPr>
                <w:rStyle w:val="FontStyle58"/>
                <w:sz w:val="22"/>
                <w:szCs w:val="22"/>
              </w:rPr>
              <w:t>ый</w:t>
            </w:r>
            <w:proofErr w:type="spellEnd"/>
            <w:r>
              <w:rPr>
                <w:rStyle w:val="FontStyle58"/>
                <w:sz w:val="22"/>
                <w:szCs w:val="22"/>
              </w:rPr>
              <w:t xml:space="preserve"> ход: подводящие упражнения. П</w:t>
            </w:r>
            <w:r w:rsidRPr="00EF04C4">
              <w:rPr>
                <w:rStyle w:val="FontStyle58"/>
                <w:sz w:val="22"/>
                <w:szCs w:val="22"/>
              </w:rPr>
              <w:t xml:space="preserve">ередвижение без палок по учебной лыжне, обращая внимание на согласованность движений рук и ног. Передвижение с палками, согласовывая перекрестные движения рук и ног. Спуски в основной стойке, подъем «лесенкой».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9103B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17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65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Отталкивание лыжей развернутым носком в сторону.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>
              <w:rPr>
                <w:rStyle w:val="FontStyle58"/>
                <w:sz w:val="22"/>
                <w:szCs w:val="22"/>
              </w:rPr>
              <w:t>двухшажный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ход: упражнение-«самокат», тоже но отталкивание производить лыжей, развернутой носком в сторону. Передвижение по учебной лыжне попеременным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двухшажным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. ходом.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 xml:space="preserve">Уметь: </w:t>
            </w:r>
            <w:r w:rsidRPr="00EF04C4">
              <w:rPr>
                <w:rStyle w:val="FontStyle58"/>
                <w:sz w:val="22"/>
                <w:szCs w:val="22"/>
              </w:rPr>
              <w:t>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19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66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Попеременный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двухшажный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ход с переходом на спуск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</w:t>
            </w:r>
            <w:r>
              <w:rPr>
                <w:rStyle w:val="FontStyle58"/>
                <w:sz w:val="22"/>
                <w:szCs w:val="22"/>
              </w:rPr>
              <w:t xml:space="preserve">ередвижение попеременным </w:t>
            </w:r>
            <w:proofErr w:type="spellStart"/>
            <w:r>
              <w:rPr>
                <w:rStyle w:val="FontStyle58"/>
                <w:sz w:val="22"/>
                <w:szCs w:val="22"/>
              </w:rPr>
              <w:t>двухшажым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ходом по учебной лыжне с плавным переходом на спуск: спуск в основной стойке; в конце спуска выполнить торможение падением (на бок)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22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lastRenderedPageBreak/>
              <w:t>67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Спуск в основной стойке и торможение падением.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Преодоление подъема «лесенкой», спуск в основной стойке и торможение падением.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 горки на горку».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F04C4">
                <w:rPr>
                  <w:rStyle w:val="FontStyle58"/>
                  <w:sz w:val="22"/>
                  <w:szCs w:val="22"/>
                </w:rPr>
                <w:t>1 км</w:t>
              </w:r>
            </w:smartTag>
            <w:r>
              <w:rPr>
                <w:rStyle w:val="FontStyle58"/>
                <w:sz w:val="22"/>
                <w:szCs w:val="22"/>
              </w:rPr>
              <w:t xml:space="preserve"> попеременным </w:t>
            </w:r>
            <w:proofErr w:type="spellStart"/>
            <w:r>
              <w:rPr>
                <w:rStyle w:val="FontStyle58"/>
                <w:sz w:val="22"/>
                <w:szCs w:val="22"/>
              </w:rPr>
              <w:t>двухшажным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ходом в умеренном темпе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24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68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Оценка техники </w:t>
            </w:r>
            <w:proofErr w:type="spellStart"/>
            <w:r>
              <w:rPr>
                <w:rStyle w:val="FontStyle58"/>
                <w:sz w:val="22"/>
                <w:szCs w:val="22"/>
              </w:rPr>
              <w:t>п</w:t>
            </w:r>
            <w:r w:rsidRPr="0041603F">
              <w:rPr>
                <w:rStyle w:val="FontStyle58"/>
                <w:sz w:val="22"/>
                <w:szCs w:val="22"/>
              </w:rPr>
              <w:t>опеременн</w:t>
            </w:r>
            <w:r>
              <w:rPr>
                <w:rStyle w:val="FontStyle58"/>
                <w:sz w:val="22"/>
                <w:szCs w:val="22"/>
              </w:rPr>
              <w:t>ого</w:t>
            </w:r>
            <w:r w:rsidRPr="0041603F">
              <w:rPr>
                <w:rStyle w:val="FontStyle58"/>
                <w:sz w:val="22"/>
                <w:szCs w:val="22"/>
              </w:rPr>
              <w:t>двухшаж</w:t>
            </w:r>
            <w:r>
              <w:rPr>
                <w:rStyle w:val="FontStyle58"/>
                <w:sz w:val="22"/>
                <w:szCs w:val="22"/>
              </w:rPr>
              <w:t>ного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ход</w:t>
            </w:r>
            <w:r>
              <w:rPr>
                <w:rStyle w:val="FontStyle58"/>
                <w:sz w:val="22"/>
                <w:szCs w:val="22"/>
              </w:rPr>
              <w:t>а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Зачетный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Равномерное передвижение попеременным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двухшажным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 ходом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F04C4">
                <w:rPr>
                  <w:rStyle w:val="FontStyle58"/>
                  <w:sz w:val="22"/>
                  <w:szCs w:val="22"/>
                </w:rPr>
                <w:t>1 км</w:t>
              </w:r>
            </w:smartTag>
            <w:r w:rsidRPr="00EF04C4"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Оценка техники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26</w:t>
            </w:r>
            <w:r w:rsidR="004C6273">
              <w:t>.02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40DCD">
              <w:rPr>
                <w:rStyle w:val="FontStyle58"/>
                <w:sz w:val="22"/>
                <w:szCs w:val="22"/>
              </w:rPr>
              <w:t>69</w:t>
            </w:r>
          </w:p>
          <w:p w:rsidR="004C6273" w:rsidRPr="00E40DCD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Эстафета на лыжах.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«С горки на горку».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Комбинированный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Эстафета на лыжах. 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«С горки на горку».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на лыжах.</w:t>
            </w:r>
          </w:p>
        </w:tc>
        <w:tc>
          <w:tcPr>
            <w:tcW w:w="1134" w:type="dxa"/>
          </w:tcPr>
          <w:p w:rsidR="004C6273" w:rsidRPr="00E82D51" w:rsidRDefault="00E92748" w:rsidP="00E92748">
            <w:pPr>
              <w:pStyle w:val="a3"/>
            </w:pPr>
            <w:r>
              <w:t>2</w:t>
            </w:r>
            <w:r w:rsidR="00FA5DE0">
              <w:t>9</w:t>
            </w:r>
            <w:r w:rsidR="004C6273">
              <w:t>.0</w:t>
            </w:r>
            <w:r w:rsidR="00FA5DE0">
              <w:t>2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70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b/>
                <w:sz w:val="22"/>
                <w:szCs w:val="22"/>
              </w:rPr>
            </w:pPr>
            <w:r w:rsidRPr="003C4837">
              <w:rPr>
                <w:rStyle w:val="FontStyle58"/>
                <w:b/>
                <w:sz w:val="22"/>
                <w:szCs w:val="22"/>
              </w:rPr>
              <w:t>Подвижные игры с элементами баскетбола.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Ловля и передача мяча в движении.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7 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соседу».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2.</w:t>
            </w:r>
            <w:r w:rsidR="004C6273">
              <w:t>0</w:t>
            </w:r>
            <w:r w:rsidR="00064956">
              <w:t>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71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Ведение на месте правой (левой) рукой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соседу».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4C6273" w:rsidRPr="00E82D51" w:rsidRDefault="00FA5DE0" w:rsidP="00064956">
            <w:pPr>
              <w:pStyle w:val="a3"/>
            </w:pPr>
            <w:r>
              <w:t>4</w:t>
            </w:r>
            <w:r w:rsidR="004C6273">
              <w:t>.0</w:t>
            </w:r>
            <w:r w:rsidR="00064956">
              <w:t>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72</w:t>
            </w: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Броски в цель (кольцо).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«Передача мяча в колоннах». Эстафеты.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7</w:t>
            </w:r>
            <w:r w:rsidR="004C6273">
              <w:t>.03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73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«Передача мяча в колоннах».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«Передача мяча в колоннах». Эстафеты.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9</w:t>
            </w:r>
            <w:r w:rsidR="004C6273">
              <w:t>.03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74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 xml:space="preserve">ОРУ. Броски в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>цель (кольцо, щит, мишень). Игра.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Ловля и передача мяча в движении.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Ведение на месте правой (левой) рукой. Броски в цель (кольцо, щит, 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«Передача мяча в колоннах». Эстафеты. Игра в мини-баскетбол.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игр; играть в мини-баскетбол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lastRenderedPageBreak/>
              <w:t>11</w:t>
            </w:r>
            <w:r w:rsidR="004C6273">
              <w:t>.03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>75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Ловля и передача мяча в движении. Игра.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(кольцо, щит, 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«Передача мяча в колоннах». Эстафеты. Игра в мини-баскетбол.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игр; играть в мини-баскетбол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14</w:t>
            </w:r>
            <w:r w:rsidR="004C6273">
              <w:t>.03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76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</w:t>
            </w:r>
            <w:r>
              <w:rPr>
                <w:rStyle w:val="FontStyle58"/>
                <w:sz w:val="22"/>
                <w:szCs w:val="22"/>
              </w:rPr>
              <w:t xml:space="preserve">Игра: </w:t>
            </w:r>
            <w:r w:rsidRPr="0041603F">
              <w:rPr>
                <w:rStyle w:val="FontStyle58"/>
                <w:sz w:val="22"/>
                <w:szCs w:val="22"/>
              </w:rPr>
              <w:t>«Мяч в корзину».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Ловля и передача мяча в движении. Ведение на месте правой (левой) рукой. Броски в цель (кольцо, щит, мишень).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«Мяч в корзину». Эстафеты. Игра в мини-баскетбол.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(держать, пере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давать на расстояние, ловля, ведение, броски) в процессе подвижных игр; играть в мини-баскетбол</w:t>
            </w:r>
          </w:p>
        </w:tc>
        <w:tc>
          <w:tcPr>
            <w:tcW w:w="1134" w:type="dxa"/>
          </w:tcPr>
          <w:p w:rsidR="004C6273" w:rsidRPr="00E82D51" w:rsidRDefault="00064956" w:rsidP="00E92748">
            <w:pPr>
              <w:pStyle w:val="a3"/>
            </w:pPr>
            <w:r>
              <w:t>1</w:t>
            </w:r>
            <w:r w:rsidR="00DF3328">
              <w:t>6.</w:t>
            </w:r>
            <w:r w:rsidR="004C6273">
              <w:t>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77</w:t>
            </w:r>
          </w:p>
          <w:p w:rsidR="004C6273" w:rsidRPr="0041603F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Подвижные игры.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«Веревочка под ногами».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2/1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«Веревочка под ногами», «Вызов номера». Эстафеты. Развитие скоростно-силовых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</w:t>
            </w:r>
            <w:r>
              <w:rPr>
                <w:rStyle w:val="FontStyle58"/>
                <w:sz w:val="22"/>
                <w:szCs w:val="22"/>
              </w:rPr>
              <w:t>.</w:t>
            </w:r>
            <w:r w:rsidRPr="00C76AEA">
              <w:rPr>
                <w:b/>
              </w:rPr>
              <w:t>Зарождение</w:t>
            </w:r>
            <w:proofErr w:type="spellEnd"/>
            <w:r w:rsidRPr="00C76AEA">
              <w:rPr>
                <w:b/>
              </w:rPr>
              <w:t xml:space="preserve"> олимпийских игр.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18</w:t>
            </w:r>
            <w:r w:rsidR="004C6273">
              <w:t>.03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c>
          <w:tcPr>
            <w:tcW w:w="817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78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608" w:type="dxa"/>
            <w:gridSpan w:val="2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«Западня», «Конники-спортсмены». Эстафеты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«Западня», «Конники-спортсмены». Эстафеты. Развитие скоростно-силовых способностей.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A055E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6273" w:rsidRPr="00E82D51" w:rsidRDefault="00DF3328" w:rsidP="00E92748">
            <w:pPr>
              <w:pStyle w:val="a3"/>
            </w:pPr>
            <w:r>
              <w:t>1</w:t>
            </w:r>
            <w:r w:rsidR="004C6273">
              <w:t>.0</w:t>
            </w:r>
            <w:r w:rsidR="00E92748">
              <w:t>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E4727B" w:rsidRPr="00E82D51" w:rsidTr="00E4727B">
        <w:tc>
          <w:tcPr>
            <w:tcW w:w="15192" w:type="dxa"/>
            <w:gridSpan w:val="12"/>
            <w:shd w:val="clear" w:color="auto" w:fill="auto"/>
          </w:tcPr>
          <w:p w:rsidR="00E4727B" w:rsidRPr="00031AF0" w:rsidRDefault="00E4727B" w:rsidP="00064956">
            <w:pPr>
              <w:pStyle w:val="a3"/>
              <w:jc w:val="center"/>
              <w:rPr>
                <w:rStyle w:val="FontStyle58"/>
                <w:b/>
                <w:sz w:val="22"/>
                <w:szCs w:val="22"/>
              </w:rPr>
            </w:pPr>
          </w:p>
        </w:tc>
      </w:tr>
      <w:tr w:rsidR="00E4727B" w:rsidRPr="00E82D51" w:rsidTr="00E4727B">
        <w:tc>
          <w:tcPr>
            <w:tcW w:w="974" w:type="dxa"/>
            <w:gridSpan w:val="3"/>
            <w:shd w:val="clear" w:color="auto" w:fill="auto"/>
          </w:tcPr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79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E4727B" w:rsidRPr="003C4837" w:rsidRDefault="00E4727B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 xml:space="preserve">Легкая атлетика. 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Ходьба и бег. </w:t>
            </w:r>
          </w:p>
          <w:p w:rsidR="00E4727B" w:rsidRPr="0041603F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Инструктаж по Т/Б</w:t>
            </w:r>
            <w:r>
              <w:rPr>
                <w:rStyle w:val="FontStyle58"/>
                <w:sz w:val="22"/>
                <w:szCs w:val="22"/>
              </w:rPr>
              <w:t>.</w:t>
            </w:r>
          </w:p>
        </w:tc>
        <w:tc>
          <w:tcPr>
            <w:tcW w:w="817" w:type="dxa"/>
          </w:tcPr>
          <w:p w:rsidR="00E4727B" w:rsidRPr="003C4837" w:rsidRDefault="00E4727B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10</w:t>
            </w:r>
          </w:p>
          <w:p w:rsidR="00E4727B" w:rsidRDefault="00E4727B" w:rsidP="00064956">
            <w:pPr>
              <w:pStyle w:val="a3"/>
              <w:rPr>
                <w:rStyle w:val="FontStyle58"/>
              </w:rPr>
            </w:pPr>
          </w:p>
          <w:p w:rsidR="00E4727B" w:rsidRPr="0041603F" w:rsidRDefault="00E4727B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4/1</w:t>
            </w:r>
          </w:p>
        </w:tc>
        <w:tc>
          <w:tcPr>
            <w:tcW w:w="1134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по разметкам.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«Команда быс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троногих». ОРУ. Челночный бег. Развитие скоростных и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E4727B" w:rsidRPr="00EF04C4" w:rsidRDefault="00E4727B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при ходьбе и беге; бегать с максимальной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E4727B" w:rsidRPr="00EF04C4" w:rsidRDefault="00DF3328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4</w:t>
            </w:r>
            <w:r w:rsidR="004C6273">
              <w:rPr>
                <w:rStyle w:val="FontStyle58"/>
                <w:sz w:val="22"/>
                <w:szCs w:val="22"/>
              </w:rPr>
              <w:t>.0</w:t>
            </w:r>
            <w:r w:rsidR="00064956">
              <w:rPr>
                <w:rStyle w:val="FontStyle58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E4727B" w:rsidRPr="00E82D51" w:rsidRDefault="00E4727B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80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41603F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41603F">
              <w:rPr>
                <w:rStyle w:val="FontStyle58"/>
                <w:sz w:val="22"/>
                <w:szCs w:val="22"/>
              </w:rPr>
              <w:t xml:space="preserve">).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lastRenderedPageBreak/>
              <w:t>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>«Команда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быстроногих».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по разметкам.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Игра «Команда быс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троногих». ОРУ.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Челночный бег. Развитие скоростных и координационных способносте</w:t>
            </w:r>
            <w:r>
              <w:rPr>
                <w:rStyle w:val="FontStyle58"/>
                <w:sz w:val="22"/>
                <w:szCs w:val="22"/>
              </w:rPr>
              <w:t xml:space="preserve">й. </w:t>
            </w:r>
            <w:r w:rsidRPr="00CB15FC">
              <w:rPr>
                <w:rStyle w:val="FontStyle18"/>
                <w:b/>
                <w:sz w:val="22"/>
              </w:rPr>
              <w:t>Комплекс упражнений на развитие физического качества (быстрота).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при ходьбе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 xml:space="preserve">и беге; бегать с максимальной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lastRenderedPageBreak/>
              <w:t>6</w:t>
            </w:r>
            <w:r w:rsidR="004C6273">
              <w:t>.0</w:t>
            </w:r>
            <w:r w:rsidR="00064956">
              <w:t>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>81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proofErr w:type="spellStart"/>
            <w:r w:rsidRPr="0041603F">
              <w:rPr>
                <w:rStyle w:val="FontStyle58"/>
                <w:sz w:val="22"/>
                <w:szCs w:val="22"/>
              </w:rPr>
              <w:t>ОРУ.Челночный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 xml:space="preserve"> бег.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«Вызов номеров».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с преодолени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ем препятствий.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>
              <w:rPr>
                <w:rStyle w:val="FontStyle58"/>
                <w:sz w:val="22"/>
                <w:szCs w:val="22"/>
              </w:rPr>
              <w:t>). Иг</w:t>
            </w:r>
            <w:r>
              <w:rPr>
                <w:rStyle w:val="FontStyle58"/>
                <w:sz w:val="22"/>
                <w:szCs w:val="22"/>
              </w:rPr>
              <w:softHyphen/>
              <w:t xml:space="preserve">ра: </w:t>
            </w:r>
            <w:r w:rsidRPr="00EF04C4">
              <w:rPr>
                <w:rStyle w:val="FontStyle58"/>
                <w:sz w:val="22"/>
                <w:szCs w:val="22"/>
              </w:rPr>
              <w:t xml:space="preserve">«Вызов номера». ОРУ. Челночный бег. Развитие скоростных и координационных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</w:t>
            </w:r>
            <w:r>
              <w:rPr>
                <w:rStyle w:val="FontStyle58"/>
                <w:sz w:val="22"/>
                <w:szCs w:val="22"/>
              </w:rPr>
              <w:t>.</w:t>
            </w:r>
            <w:r w:rsidRPr="00CB15FC">
              <w:rPr>
                <w:rStyle w:val="FontStyle18"/>
                <w:b/>
                <w:sz w:val="22"/>
              </w:rPr>
              <w:t>Характеристика</w:t>
            </w:r>
            <w:proofErr w:type="spellEnd"/>
            <w:r w:rsidRPr="00CB15FC">
              <w:rPr>
                <w:rStyle w:val="FontStyle18"/>
                <w:b/>
                <w:sz w:val="22"/>
              </w:rPr>
              <w:t xml:space="preserve">  физического качества: быстрота.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при ходьбе и беге; бегать с максимальной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8</w:t>
            </w:r>
            <w:r w:rsidR="004C6273">
              <w:t>.0</w:t>
            </w:r>
            <w:r w:rsidR="00064956">
              <w:t>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82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ОРУ. Бег 30м. Ходьба с препятствиями.  </w:t>
            </w:r>
            <w:r w:rsidRPr="0041603F">
              <w:rPr>
                <w:rStyle w:val="FontStyle58"/>
                <w:sz w:val="22"/>
                <w:szCs w:val="22"/>
              </w:rPr>
              <w:t>Игра</w:t>
            </w:r>
            <w:r>
              <w:rPr>
                <w:rStyle w:val="FontStyle58"/>
                <w:sz w:val="22"/>
                <w:szCs w:val="22"/>
              </w:rPr>
              <w:t xml:space="preserve">: </w:t>
            </w:r>
            <w:r w:rsidRPr="0041603F">
              <w:rPr>
                <w:rStyle w:val="FontStyle58"/>
                <w:sz w:val="22"/>
                <w:szCs w:val="22"/>
              </w:rPr>
              <w:t>«Вызов номера».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Разновидности ходьбы. Ходьба с преодолени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ем препятствий. Бег с ускорением (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F04C4">
                <w:rPr>
                  <w:rStyle w:val="FontStyle58"/>
                  <w:sz w:val="22"/>
                  <w:szCs w:val="22"/>
                </w:rPr>
                <w:t>30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). Иг</w:t>
            </w:r>
            <w:r w:rsidRPr="00EF04C4">
              <w:rPr>
                <w:rStyle w:val="FontStyle58"/>
                <w:sz w:val="22"/>
                <w:szCs w:val="22"/>
              </w:rPr>
              <w:softHyphen/>
              <w:t>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«Вызов номера». ОРУ. Челночный бег. Развитие скоростных и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при ходьбе и беге; бегать с максимальной скоростью (до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F04C4">
                <w:rPr>
                  <w:rStyle w:val="FontStyle58"/>
                  <w:sz w:val="22"/>
                  <w:szCs w:val="22"/>
                </w:rPr>
                <w:t>60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4C6273" w:rsidRPr="00E82D51" w:rsidRDefault="00E92748" w:rsidP="00064956">
            <w:pPr>
              <w:pStyle w:val="a3"/>
            </w:pPr>
            <w:r>
              <w:t>11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83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i/>
              </w:rPr>
            </w:pPr>
            <w:r w:rsidRPr="003C4837">
              <w:rPr>
                <w:rStyle w:val="FontStyle58"/>
                <w:i/>
              </w:rPr>
              <w:t>Прыжки.</w:t>
            </w:r>
          </w:p>
          <w:p w:rsidR="004C6273" w:rsidRPr="00031AF0" w:rsidRDefault="004C6273" w:rsidP="00064956">
            <w:pPr>
              <w:pStyle w:val="a3"/>
              <w:rPr>
                <w:rStyle w:val="FontStyle58"/>
              </w:rPr>
            </w:pPr>
            <w:r w:rsidRPr="00031AF0">
              <w:rPr>
                <w:rStyle w:val="FontStyle58"/>
              </w:rPr>
              <w:t>ОРУ. Прыжки с поворотом на 180°.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</w:rPr>
              <w:t>Прыжок в длину с места. Игра.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Прыжки с поворотом на 180°. Прыжок с места.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«Волк во рву». Эстафеты. Челночный бег. Развитие скоростных и координационных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</w:t>
            </w:r>
            <w:r>
              <w:rPr>
                <w:rStyle w:val="FontStyle58"/>
                <w:sz w:val="22"/>
                <w:szCs w:val="22"/>
              </w:rPr>
              <w:t>.</w:t>
            </w:r>
            <w:r w:rsidRPr="00CB15FC">
              <w:rPr>
                <w:rStyle w:val="FontStyle28"/>
                <w:b/>
                <w:i w:val="0"/>
                <w:sz w:val="22"/>
              </w:rPr>
              <w:t>Выполнение</w:t>
            </w:r>
            <w:proofErr w:type="spellEnd"/>
            <w:r w:rsidRPr="00CB15FC">
              <w:rPr>
                <w:rStyle w:val="FontStyle28"/>
                <w:b/>
                <w:i w:val="0"/>
                <w:sz w:val="22"/>
              </w:rPr>
              <w:t xml:space="preserve"> простейших закаливающих процедур.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прыжковую яму на две ноги</w:t>
            </w:r>
          </w:p>
        </w:tc>
        <w:tc>
          <w:tcPr>
            <w:tcW w:w="1134" w:type="dxa"/>
          </w:tcPr>
          <w:p w:rsidR="004C6273" w:rsidRPr="00E82D51" w:rsidRDefault="00064956" w:rsidP="00064956">
            <w:pPr>
              <w:pStyle w:val="a3"/>
            </w:pPr>
            <w:r>
              <w:t>13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84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Прыжок в длину с разбе</w:t>
            </w:r>
            <w:r>
              <w:rPr>
                <w:rStyle w:val="FontStyle58"/>
                <w:sz w:val="22"/>
                <w:szCs w:val="22"/>
              </w:rPr>
              <w:t xml:space="preserve">га </w:t>
            </w:r>
            <w:r w:rsidRPr="0041603F">
              <w:rPr>
                <w:rStyle w:val="FontStyle58"/>
                <w:sz w:val="22"/>
                <w:szCs w:val="22"/>
              </w:rPr>
              <w:t>3-5 шагов.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«Удочка».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Прыжок в длину с разбега </w:t>
            </w:r>
            <w:r w:rsidRPr="00EF04C4">
              <w:rPr>
                <w:rStyle w:val="FontStyle58"/>
                <w:sz w:val="22"/>
                <w:szCs w:val="22"/>
              </w:rPr>
              <w:t xml:space="preserve"> 3-5 ша</w:t>
            </w:r>
            <w:r>
              <w:rPr>
                <w:rStyle w:val="FontStyle58"/>
                <w:sz w:val="22"/>
                <w:szCs w:val="22"/>
              </w:rPr>
              <w:t xml:space="preserve">гов. Прыжок в высоту с разбега </w:t>
            </w:r>
            <w:r w:rsidRPr="00EF04C4">
              <w:rPr>
                <w:rStyle w:val="FontStyle58"/>
                <w:sz w:val="22"/>
                <w:szCs w:val="22"/>
              </w:rPr>
              <w:t xml:space="preserve"> 4-5 шагов.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«Удочка». Эстафеты. Челночный бег. Развитие скоростных и координационных способностей.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031AF0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прыжковую яму на две ноги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15.</w:t>
            </w:r>
            <w:r w:rsidR="004C6273">
              <w:t>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85</w:t>
            </w:r>
          </w:p>
          <w:p w:rsidR="004C6273" w:rsidRPr="0041603F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Прыжок в высоту с раз</w:t>
            </w:r>
            <w:r>
              <w:rPr>
                <w:rStyle w:val="FontStyle58"/>
                <w:sz w:val="22"/>
                <w:szCs w:val="22"/>
              </w:rPr>
              <w:t xml:space="preserve">бега </w:t>
            </w:r>
            <w:r w:rsidRPr="0041603F">
              <w:rPr>
                <w:rStyle w:val="FontStyle58"/>
                <w:sz w:val="22"/>
                <w:szCs w:val="22"/>
              </w:rPr>
              <w:t xml:space="preserve"> 4-5 шагов.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Резиночка</w:t>
            </w:r>
            <w:proofErr w:type="spellEnd"/>
            <w:r w:rsidRPr="0041603F">
              <w:rPr>
                <w:rStyle w:val="FontStyle58"/>
                <w:sz w:val="22"/>
                <w:szCs w:val="22"/>
              </w:rPr>
              <w:t>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Прыжок в длину с разбега </w:t>
            </w:r>
            <w:r w:rsidRPr="00EF04C4">
              <w:rPr>
                <w:rStyle w:val="FontStyle58"/>
                <w:sz w:val="22"/>
                <w:szCs w:val="22"/>
              </w:rPr>
              <w:t xml:space="preserve"> 3-5 шагов. Прыжок в высоту с разбега 4-5 шагов. ОРУ. Игра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Резиночка</w:t>
            </w:r>
            <w:proofErr w:type="spellEnd"/>
            <w:r w:rsidRPr="00EF04C4">
              <w:rPr>
                <w:rStyle w:val="FontStyle58"/>
                <w:sz w:val="22"/>
                <w:szCs w:val="22"/>
              </w:rPr>
              <w:t xml:space="preserve">». Эстафеты. Челночный бег. Развитие скоростных и координационных способностей. </w:t>
            </w:r>
            <w:r w:rsidRPr="00CB15FC">
              <w:rPr>
                <w:rStyle w:val="FontStyle18"/>
                <w:b/>
                <w:sz w:val="22"/>
              </w:rPr>
              <w:t>Комплекс упражнений на развитие физического качества (сила).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прыжках; правильно при</w:t>
            </w:r>
            <w:r w:rsidRPr="00EF04C4">
              <w:rPr>
                <w:rStyle w:val="FontStyle58"/>
                <w:sz w:val="22"/>
                <w:szCs w:val="22"/>
              </w:rPr>
              <w:softHyphen/>
              <w:t>земляться в прыжковую яму на две ноги</w:t>
            </w:r>
          </w:p>
        </w:tc>
        <w:tc>
          <w:tcPr>
            <w:tcW w:w="1134" w:type="dxa"/>
          </w:tcPr>
          <w:p w:rsidR="004C6273" w:rsidRPr="00E82D51" w:rsidRDefault="00064956" w:rsidP="00064956">
            <w:pPr>
              <w:pStyle w:val="a3"/>
            </w:pPr>
            <w:r>
              <w:t>18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>86</w:t>
            </w:r>
          </w:p>
          <w:p w:rsidR="004C6273" w:rsidRPr="0041603F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i/>
              </w:rPr>
            </w:pPr>
            <w:r w:rsidRPr="003C4837">
              <w:rPr>
                <w:rStyle w:val="FontStyle58"/>
                <w:i/>
              </w:rPr>
              <w:t>Метание.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Метание  малого мяча в горизонтальную мишень. Игра.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Метание малого мяча в горизонтальную мишень (2 х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EF04C4">
                <w:rPr>
                  <w:rStyle w:val="FontStyle58"/>
                  <w:sz w:val="22"/>
                  <w:szCs w:val="22"/>
                </w:rPr>
                <w:t>2 м</w:t>
              </w:r>
            </w:smartTag>
            <w:r w:rsidRPr="00EF04C4">
              <w:rPr>
                <w:rStyle w:val="FontStyle58"/>
                <w:sz w:val="22"/>
                <w:szCs w:val="22"/>
              </w:rPr>
              <w:t>) с расстояния в 4-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EF04C4">
                <w:rPr>
                  <w:rStyle w:val="FontStyle58"/>
                  <w:sz w:val="22"/>
                  <w:szCs w:val="22"/>
                </w:rPr>
                <w:t>5 м</w:t>
              </w:r>
            </w:smartTag>
            <w:r>
              <w:rPr>
                <w:rStyle w:val="FontStyle58"/>
                <w:sz w:val="22"/>
                <w:szCs w:val="22"/>
              </w:rPr>
              <w:t xml:space="preserve">. ОРУ. Эстафеты. Подвижная игра: </w:t>
            </w:r>
            <w:r w:rsidRPr="00EF04C4">
              <w:rPr>
                <w:rStyle w:val="FontStyle58"/>
                <w:sz w:val="22"/>
                <w:szCs w:val="22"/>
              </w:rPr>
              <w:t>«Кто дальше бросит». Развитие скоростно-силовых способностей.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дальность с места и из различных положений</w:t>
            </w:r>
          </w:p>
        </w:tc>
        <w:tc>
          <w:tcPr>
            <w:tcW w:w="1134" w:type="dxa"/>
          </w:tcPr>
          <w:p w:rsidR="004C6273" w:rsidRPr="00E82D51" w:rsidRDefault="00064956" w:rsidP="00064956">
            <w:pPr>
              <w:pStyle w:val="a3"/>
            </w:pPr>
            <w:r>
              <w:t>20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87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Метание набивного мяча.</w:t>
            </w:r>
            <w:r>
              <w:rPr>
                <w:rStyle w:val="FontStyle58"/>
                <w:sz w:val="22"/>
                <w:szCs w:val="22"/>
              </w:rPr>
              <w:t xml:space="preserve"> Игра: </w:t>
            </w:r>
            <w:r w:rsidRPr="0041603F">
              <w:rPr>
                <w:rStyle w:val="FontStyle58"/>
                <w:sz w:val="22"/>
                <w:szCs w:val="22"/>
              </w:rPr>
              <w:t>«Кто дальше бросит».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Метание малого мяча в вертикальную цель (2 х2 м) с расстояния в 4-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EF04C4">
                <w:rPr>
                  <w:rStyle w:val="FontStyle58"/>
                  <w:sz w:val="22"/>
                  <w:szCs w:val="22"/>
                </w:rPr>
                <w:t>5 м</w:t>
              </w:r>
            </w:smartTag>
            <w:r w:rsidRPr="00EF04C4">
              <w:rPr>
                <w:rStyle w:val="FontStyle58"/>
                <w:sz w:val="22"/>
                <w:szCs w:val="22"/>
              </w:rPr>
              <w:t xml:space="preserve">. Метание набивного мяча. ОРУ. Эстафеты. Игра «Кто дальше бросит». Развитие скоростно-силовых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дальность с места и из различных положений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22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88</w:t>
            </w:r>
          </w:p>
          <w:p w:rsidR="004C6273" w:rsidRPr="0041603F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Метание малого мяча на дальность. </w:t>
            </w:r>
            <w:proofErr w:type="spellStart"/>
            <w:r w:rsidRPr="0041603F">
              <w:rPr>
                <w:rStyle w:val="FontStyle58"/>
                <w:sz w:val="22"/>
                <w:szCs w:val="22"/>
              </w:rPr>
              <w:t>Эстафеты.</w:t>
            </w:r>
            <w:r w:rsidR="003702A5" w:rsidRPr="003702A5">
              <w:rPr>
                <w:rStyle w:val="FontStyle58"/>
                <w:b/>
                <w:sz w:val="22"/>
                <w:szCs w:val="22"/>
              </w:rPr>
              <w:t>Итоговая</w:t>
            </w:r>
            <w:proofErr w:type="spellEnd"/>
            <w:r w:rsidR="003702A5" w:rsidRPr="003702A5">
              <w:rPr>
                <w:rStyle w:val="FontStyle58"/>
                <w:b/>
                <w:sz w:val="22"/>
                <w:szCs w:val="22"/>
              </w:rPr>
              <w:t xml:space="preserve"> промежуточная аттестация. Зачёт.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</w:t>
            </w:r>
            <w:r w:rsidR="003702A5">
              <w:rPr>
                <w:rStyle w:val="FontStyle58"/>
                <w:sz w:val="22"/>
                <w:szCs w:val="22"/>
              </w:rPr>
              <w:t xml:space="preserve">нтрольный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Метание малого мяча на дальность отскока от пола и стены. Метание набивного мяча. ОРУ. Эстафеты. Развитие скоростно-силовых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Default="003702A5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Зачёт </w:t>
            </w:r>
          </w:p>
          <w:p w:rsidR="00CC2156" w:rsidRPr="00EF04C4" w:rsidRDefault="00CC2156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правильно выполнять основные движения в метании; метать различные предметы и мячи на дальность с места и из различных положений</w:t>
            </w:r>
          </w:p>
        </w:tc>
        <w:tc>
          <w:tcPr>
            <w:tcW w:w="1134" w:type="dxa"/>
          </w:tcPr>
          <w:p w:rsidR="004C6273" w:rsidRPr="00E82D51" w:rsidRDefault="00064956" w:rsidP="00064956">
            <w:pPr>
              <w:pStyle w:val="a3"/>
            </w:pPr>
            <w:r>
              <w:t>25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rPr>
          <w:trHeight w:val="1837"/>
        </w:trPr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89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Подвижные игры.</w:t>
            </w:r>
          </w:p>
          <w:p w:rsidR="004C6273" w:rsidRPr="0041603F" w:rsidRDefault="004C6273" w:rsidP="004875D1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«Западня», «Конники-спортсмены</w:t>
            </w:r>
            <w:r w:rsidR="004875D1">
              <w:rPr>
                <w:rStyle w:val="FontStyle58"/>
                <w:sz w:val="22"/>
                <w:szCs w:val="22"/>
              </w:rPr>
              <w:t>»</w:t>
            </w:r>
            <w:r w:rsidRPr="0041603F">
              <w:rPr>
                <w:rStyle w:val="FontStyle58"/>
                <w:sz w:val="22"/>
                <w:szCs w:val="22"/>
              </w:rPr>
              <w:t>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7/1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«Западня», «Конники-спортсмены». Эстафеты. Развитие скоростно-силовых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</w:t>
            </w:r>
            <w:r w:rsidRPr="00F06F70">
              <w:rPr>
                <w:rStyle w:val="FontStyle58"/>
              </w:rPr>
              <w:t>.</w:t>
            </w:r>
            <w:r w:rsidRPr="00CB15FC">
              <w:rPr>
                <w:rStyle w:val="FontStyle18"/>
                <w:b/>
                <w:sz w:val="22"/>
              </w:rPr>
              <w:t>Комплекс</w:t>
            </w:r>
            <w:proofErr w:type="spellEnd"/>
            <w:r w:rsidRPr="00CB15FC">
              <w:rPr>
                <w:rStyle w:val="FontStyle18"/>
                <w:b/>
                <w:sz w:val="22"/>
              </w:rPr>
              <w:t xml:space="preserve"> дыхательных упражнений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064956" w:rsidP="00064956">
            <w:pPr>
              <w:pStyle w:val="a3"/>
            </w:pPr>
            <w:r>
              <w:t>27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90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</w:t>
            </w:r>
            <w:r>
              <w:rPr>
                <w:rStyle w:val="FontStyle58"/>
                <w:sz w:val="22"/>
                <w:szCs w:val="22"/>
              </w:rPr>
              <w:t>Игра:</w:t>
            </w:r>
            <w:r w:rsidRPr="0041603F">
              <w:rPr>
                <w:rStyle w:val="FontStyle58"/>
                <w:sz w:val="22"/>
                <w:szCs w:val="22"/>
              </w:rPr>
              <w:t xml:space="preserve"> «Птица в клетке»</w:t>
            </w:r>
            <w:r>
              <w:rPr>
                <w:rStyle w:val="FontStyle58"/>
                <w:sz w:val="22"/>
                <w:szCs w:val="22"/>
              </w:rPr>
              <w:t>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ОРУ. Игры: </w:t>
            </w:r>
            <w:r w:rsidRPr="00EF04C4">
              <w:rPr>
                <w:rStyle w:val="FontStyle58"/>
                <w:sz w:val="22"/>
                <w:szCs w:val="22"/>
              </w:rPr>
              <w:t>«Птица в клетке», «Салки на одной ноге».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29</w:t>
            </w:r>
            <w:r w:rsidR="004C6273">
              <w:t>.04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91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 xml:space="preserve">ОРУ. Игра: «Салки на одной ноге». </w:t>
            </w:r>
            <w:r w:rsidRPr="0041603F">
              <w:rPr>
                <w:rStyle w:val="FontStyle58"/>
                <w:sz w:val="22"/>
                <w:szCs w:val="22"/>
              </w:rPr>
              <w:lastRenderedPageBreak/>
              <w:t xml:space="preserve">Эстафеты. 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lastRenderedPageBreak/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lastRenderedPageBreak/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«Птица в клетке», «Салки на одной ноге».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</w:t>
            </w:r>
            <w:r w:rsidRPr="00EF04C4">
              <w:rPr>
                <w:rStyle w:val="FontStyle58"/>
                <w:sz w:val="22"/>
                <w:szCs w:val="22"/>
              </w:rPr>
              <w:lastRenderedPageBreak/>
              <w:t>метанием</w:t>
            </w:r>
          </w:p>
        </w:tc>
        <w:tc>
          <w:tcPr>
            <w:tcW w:w="1134" w:type="dxa"/>
          </w:tcPr>
          <w:p w:rsidR="004C6273" w:rsidRPr="00E82D51" w:rsidRDefault="004E70BE" w:rsidP="00064956">
            <w:pPr>
              <w:pStyle w:val="a3"/>
            </w:pPr>
            <w:r>
              <w:lastRenderedPageBreak/>
              <w:t>2</w:t>
            </w:r>
            <w:r w:rsidR="004C6273">
              <w:t>.0</w:t>
            </w:r>
            <w:r w:rsidR="00064956">
              <w:t>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>92</w:t>
            </w:r>
          </w:p>
          <w:p w:rsidR="004C6273" w:rsidRPr="0041603F" w:rsidRDefault="004C6273" w:rsidP="004A280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«Прыгающие воробушки», «Зайцы в огороде».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«Прыгающие воро</w:t>
            </w:r>
            <w:r w:rsidRPr="00EF04C4">
              <w:rPr>
                <w:rStyle w:val="FontStyle58"/>
                <w:sz w:val="22"/>
                <w:szCs w:val="22"/>
              </w:rPr>
              <w:softHyphen/>
              <w:t xml:space="preserve">бушки», «Зайцы в огороде». Эстафеты. Развитие скоростно-силовых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4E70BE" w:rsidP="00064956">
            <w:pPr>
              <w:pStyle w:val="a3"/>
            </w:pPr>
            <w:r>
              <w:t>4</w:t>
            </w:r>
            <w:r w:rsidR="004C6273">
              <w:t>.0</w:t>
            </w:r>
            <w:r w:rsidR="00064956">
              <w:t>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rPr>
          <w:trHeight w:val="1423"/>
        </w:trPr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93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41603F">
              <w:rPr>
                <w:rStyle w:val="FontStyle58"/>
                <w:sz w:val="22"/>
                <w:szCs w:val="22"/>
              </w:rPr>
              <w:t xml:space="preserve"> «Птица в клетке», «Салки на одной ноге».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</w:p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</w:p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Комплексный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«Птица в клетке», «Салки на одной ноге». Эстафеты. Развитие скоростно-силовых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способностей.</w:t>
            </w:r>
            <w:r w:rsidRPr="00CB15FC">
              <w:rPr>
                <w:rStyle w:val="FontStyle18"/>
                <w:b/>
                <w:sz w:val="22"/>
              </w:rPr>
              <w:t>Гимнастика</w:t>
            </w:r>
            <w:proofErr w:type="spellEnd"/>
            <w:r w:rsidRPr="00CB15FC">
              <w:rPr>
                <w:rStyle w:val="FontStyle18"/>
                <w:b/>
                <w:sz w:val="22"/>
              </w:rPr>
              <w:t xml:space="preserve"> для глаз.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6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94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ОРУ. </w:t>
            </w:r>
            <w:r>
              <w:rPr>
                <w:rStyle w:val="FontStyle58"/>
                <w:sz w:val="22"/>
                <w:szCs w:val="22"/>
              </w:rPr>
              <w:t>Игра:</w:t>
            </w:r>
            <w:r w:rsidRPr="0041603F">
              <w:rPr>
                <w:rStyle w:val="FontStyle58"/>
                <w:sz w:val="22"/>
                <w:szCs w:val="22"/>
              </w:rPr>
              <w:t xml:space="preserve"> «Лисы и куры»</w:t>
            </w:r>
            <w:r>
              <w:rPr>
                <w:rStyle w:val="FontStyle58"/>
                <w:sz w:val="22"/>
                <w:szCs w:val="22"/>
              </w:rPr>
              <w:t>. Эстафеты.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</w:t>
            </w:r>
            <w:r>
              <w:rPr>
                <w:rStyle w:val="FontStyle58"/>
                <w:sz w:val="22"/>
                <w:szCs w:val="22"/>
              </w:rPr>
              <w:t>вание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«Лисы и куры», «Точный расчет».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F02EAA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DF3328" w:rsidP="004E70BE">
            <w:pPr>
              <w:pStyle w:val="a3"/>
            </w:pPr>
            <w:r>
              <w:t>11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95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 в  движении.</w:t>
            </w:r>
            <w:r>
              <w:rPr>
                <w:rStyle w:val="FontStyle58"/>
                <w:sz w:val="22"/>
                <w:szCs w:val="22"/>
              </w:rPr>
              <w:t xml:space="preserve"> Игра: «Точный расчет». </w:t>
            </w:r>
            <w:r w:rsidRPr="0041603F">
              <w:rPr>
                <w:rStyle w:val="FontStyle58"/>
                <w:sz w:val="22"/>
                <w:szCs w:val="22"/>
              </w:rPr>
              <w:t xml:space="preserve"> Эстафеты. 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Совершенствования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ОРУ в движении. Игры</w:t>
            </w:r>
            <w:r>
              <w:rPr>
                <w:rStyle w:val="FontStyle58"/>
                <w:sz w:val="22"/>
                <w:szCs w:val="22"/>
              </w:rPr>
              <w:t>:</w:t>
            </w:r>
            <w:r w:rsidRPr="00EF04C4">
              <w:rPr>
                <w:rStyle w:val="FontStyle58"/>
                <w:sz w:val="22"/>
                <w:szCs w:val="22"/>
              </w:rPr>
              <w:t xml:space="preserve"> «Лисы и куры», «Точный расчет». Эстафеты. Развитие скоростно-силовых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CB15FC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играть в подвижные игры с бегом, прыжками, метанием</w:t>
            </w:r>
          </w:p>
        </w:tc>
        <w:tc>
          <w:tcPr>
            <w:tcW w:w="1134" w:type="dxa"/>
          </w:tcPr>
          <w:p w:rsidR="004C6273" w:rsidRPr="00E82D51" w:rsidRDefault="004C6273" w:rsidP="004E70BE">
            <w:pPr>
              <w:pStyle w:val="a3"/>
            </w:pPr>
            <w:r>
              <w:t>1</w:t>
            </w:r>
            <w:r w:rsidR="00DF3328">
              <w:t>3</w:t>
            </w:r>
            <w:r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96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784A9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3C4837">
              <w:rPr>
                <w:b/>
              </w:rPr>
              <w:t xml:space="preserve">Подвижные игры с элементами  </w:t>
            </w:r>
            <w:proofErr w:type="spellStart"/>
            <w:r w:rsidRPr="003C4837">
              <w:rPr>
                <w:b/>
              </w:rPr>
              <w:t>волейбола.</w:t>
            </w:r>
            <w:r w:rsidRPr="00784A94">
              <w:t>Подбрасывание</w:t>
            </w:r>
            <w:proofErr w:type="spellEnd"/>
            <w:r w:rsidRPr="00784A94">
              <w:t xml:space="preserve"> мяча.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CC2156" w:rsidRDefault="004C6273" w:rsidP="00064956">
            <w:pPr>
              <w:rPr>
                <w:rFonts w:ascii="Times New Roman" w:hAnsi="Times New Roman"/>
              </w:rPr>
            </w:pPr>
            <w:r w:rsidRPr="00CC2156">
              <w:rPr>
                <w:rStyle w:val="FontStyle58"/>
                <w:sz w:val="22"/>
                <w:szCs w:val="22"/>
              </w:rPr>
              <w:t>Подбрасывание мяча на месте.  Прием и передача мяча. ОРУ. Эстафеты с мячами. Игра: «Круговая лапта». Развитие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784A94" w:rsidRDefault="004C6273" w:rsidP="00064956">
            <w:pPr>
              <w:rPr>
                <w:rFonts w:ascii="Times New Roman" w:hAnsi="Times New Roman"/>
              </w:rPr>
            </w:pPr>
            <w:r w:rsidRPr="00784A94">
              <w:rPr>
                <w:rFonts w:ascii="Times New Roman" w:hAnsi="Times New Roman"/>
              </w:rPr>
              <w:t>Текущий</w:t>
            </w:r>
          </w:p>
          <w:p w:rsidR="004C6273" w:rsidRPr="00784A94" w:rsidRDefault="004C6273" w:rsidP="00064956">
            <w:pPr>
              <w:rPr>
                <w:rFonts w:ascii="Times New Roman" w:hAnsi="Times New Roman"/>
              </w:rPr>
            </w:pPr>
          </w:p>
        </w:tc>
        <w:tc>
          <w:tcPr>
            <w:tcW w:w="2395" w:type="dxa"/>
            <w:shd w:val="clear" w:color="auto" w:fill="auto"/>
          </w:tcPr>
          <w:p w:rsidR="004C6273" w:rsidRPr="00784A94" w:rsidRDefault="004C6273" w:rsidP="00064956">
            <w:pPr>
              <w:rPr>
                <w:rFonts w:ascii="Times New Roman" w:hAnsi="Times New Roman"/>
                <w:b/>
              </w:rPr>
            </w:pPr>
            <w:r w:rsidRPr="00784A94">
              <w:rPr>
                <w:rFonts w:ascii="Times New Roman" w:hAnsi="Times New Roman"/>
                <w:b/>
              </w:rPr>
              <w:t xml:space="preserve">Уметь: </w:t>
            </w:r>
            <w:r w:rsidRPr="00784A94">
              <w:rPr>
                <w:rFonts w:ascii="Times New Roman" w:hAnsi="Times New Roman"/>
              </w:rPr>
              <w:t>владеть мячом: держание, передачи на расстояние, ловля, ведение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16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97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CC2156" w:rsidRDefault="004C6273" w:rsidP="00064956">
            <w:pPr>
              <w:rPr>
                <w:rStyle w:val="FontStyle58"/>
                <w:sz w:val="22"/>
                <w:szCs w:val="22"/>
              </w:rPr>
            </w:pPr>
            <w:r w:rsidRPr="00CC2156">
              <w:rPr>
                <w:rStyle w:val="FontStyle58"/>
                <w:sz w:val="22"/>
                <w:szCs w:val="22"/>
              </w:rPr>
              <w:t>ОРУ. Прием и передача  мяча. Эстафеты. Игра: «Круговая лапта».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3827" w:type="dxa"/>
            <w:shd w:val="clear" w:color="auto" w:fill="auto"/>
          </w:tcPr>
          <w:p w:rsidR="004C6273" w:rsidRPr="00CC2156" w:rsidRDefault="004C6273" w:rsidP="00064956">
            <w:pPr>
              <w:rPr>
                <w:rFonts w:ascii="Times New Roman" w:hAnsi="Times New Roman"/>
              </w:rPr>
            </w:pPr>
            <w:r w:rsidRPr="00CC2156">
              <w:rPr>
                <w:rStyle w:val="FontStyle58"/>
                <w:sz w:val="22"/>
                <w:szCs w:val="22"/>
              </w:rPr>
              <w:t>Подбрасывание мяча на месте. Прием и передача мяча. Подача мяча. ОРУ. Эстафеты с мячами. Игра: «Круговая лапта». Развитие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784A94" w:rsidRDefault="004C6273" w:rsidP="00064956">
            <w:pPr>
              <w:rPr>
                <w:rFonts w:ascii="Times New Roman" w:hAnsi="Times New Roman"/>
              </w:rPr>
            </w:pPr>
            <w:r w:rsidRPr="00784A94">
              <w:rPr>
                <w:rFonts w:ascii="Times New Roman" w:hAnsi="Times New Roman"/>
              </w:rPr>
              <w:t>Текущий</w:t>
            </w:r>
          </w:p>
          <w:p w:rsidR="004C6273" w:rsidRPr="00784A94" w:rsidRDefault="004C6273" w:rsidP="00064956">
            <w:pPr>
              <w:rPr>
                <w:rFonts w:ascii="Times New Roman" w:hAnsi="Times New Roman"/>
              </w:rPr>
            </w:pPr>
          </w:p>
        </w:tc>
        <w:tc>
          <w:tcPr>
            <w:tcW w:w="2395" w:type="dxa"/>
            <w:shd w:val="clear" w:color="auto" w:fill="auto"/>
          </w:tcPr>
          <w:p w:rsidR="004C6273" w:rsidRPr="00784A94" w:rsidRDefault="004C6273" w:rsidP="00064956">
            <w:pPr>
              <w:rPr>
                <w:rFonts w:ascii="Times New Roman" w:hAnsi="Times New Roman"/>
                <w:b/>
              </w:rPr>
            </w:pPr>
            <w:r w:rsidRPr="00784A94">
              <w:rPr>
                <w:rFonts w:ascii="Times New Roman" w:hAnsi="Times New Roman"/>
                <w:b/>
              </w:rPr>
              <w:t xml:space="preserve">Уметь: </w:t>
            </w:r>
            <w:r w:rsidRPr="00784A94">
              <w:rPr>
                <w:rFonts w:ascii="Times New Roman" w:hAnsi="Times New Roman"/>
              </w:rPr>
              <w:t>владеть мячом: держание, передачи на расстояние, ловля, ведение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18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CC2156">
        <w:trPr>
          <w:trHeight w:val="1695"/>
        </w:trPr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lastRenderedPageBreak/>
              <w:t>98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CC2156" w:rsidRDefault="004C6273" w:rsidP="00064956">
            <w:pPr>
              <w:rPr>
                <w:rStyle w:val="FontStyle58"/>
                <w:sz w:val="22"/>
                <w:szCs w:val="22"/>
              </w:rPr>
            </w:pPr>
            <w:r w:rsidRPr="00CC2156">
              <w:rPr>
                <w:rStyle w:val="FontStyle58"/>
                <w:sz w:val="22"/>
                <w:szCs w:val="22"/>
              </w:rPr>
              <w:t xml:space="preserve">ОРУ. Подача мяча. Эстафеты. Игра: «Мяч в обруч».  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Комплексный </w:t>
            </w:r>
          </w:p>
        </w:tc>
        <w:tc>
          <w:tcPr>
            <w:tcW w:w="3827" w:type="dxa"/>
            <w:shd w:val="clear" w:color="auto" w:fill="auto"/>
          </w:tcPr>
          <w:p w:rsidR="004C6273" w:rsidRPr="00CC2156" w:rsidRDefault="004C6273" w:rsidP="00064956">
            <w:pPr>
              <w:rPr>
                <w:rFonts w:ascii="Times New Roman" w:hAnsi="Times New Roman"/>
              </w:rPr>
            </w:pPr>
            <w:r w:rsidRPr="00CC2156">
              <w:rPr>
                <w:rStyle w:val="FontStyle58"/>
                <w:sz w:val="22"/>
                <w:szCs w:val="22"/>
              </w:rPr>
              <w:t xml:space="preserve">Подбрасывание мяча на месте.  Прием и передача мяча. Подача мяча. ОРУ. Эстафеты с мячами. Игра: «Мяч в обруч».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784A94" w:rsidRDefault="004C6273" w:rsidP="00064956">
            <w:pPr>
              <w:rPr>
                <w:rFonts w:ascii="Times New Roman" w:hAnsi="Times New Roman"/>
              </w:rPr>
            </w:pPr>
            <w:r w:rsidRPr="00784A94">
              <w:rPr>
                <w:rFonts w:ascii="Times New Roman" w:hAnsi="Times New Roman"/>
              </w:rPr>
              <w:t>Текущий</w:t>
            </w:r>
          </w:p>
          <w:p w:rsidR="004C6273" w:rsidRPr="00784A94" w:rsidRDefault="004C6273" w:rsidP="00064956">
            <w:pPr>
              <w:rPr>
                <w:rFonts w:ascii="Times New Roman" w:hAnsi="Times New Roman"/>
              </w:rPr>
            </w:pPr>
          </w:p>
        </w:tc>
        <w:tc>
          <w:tcPr>
            <w:tcW w:w="2395" w:type="dxa"/>
            <w:shd w:val="clear" w:color="auto" w:fill="auto"/>
          </w:tcPr>
          <w:p w:rsidR="004C6273" w:rsidRPr="00784A94" w:rsidRDefault="004C6273" w:rsidP="00CC2156">
            <w:pPr>
              <w:rPr>
                <w:rFonts w:ascii="Times New Roman" w:hAnsi="Times New Roman"/>
                <w:b/>
              </w:rPr>
            </w:pPr>
            <w:r w:rsidRPr="00784A94">
              <w:rPr>
                <w:rFonts w:ascii="Times New Roman" w:hAnsi="Times New Roman"/>
                <w:b/>
              </w:rPr>
              <w:t xml:space="preserve">Уметь: </w:t>
            </w:r>
            <w:r w:rsidRPr="00784A94">
              <w:rPr>
                <w:rFonts w:ascii="Times New Roman" w:hAnsi="Times New Roman"/>
              </w:rPr>
              <w:t>владеть мячом: держание, передачи на расстояние, ловля, ведение.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20.</w:t>
            </w:r>
            <w:r w:rsidR="004C6273">
              <w:t>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99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3C4837">
              <w:rPr>
                <w:b/>
              </w:rPr>
              <w:t>Подвижные игры с элементами футбола.</w:t>
            </w:r>
            <w:r w:rsidRPr="0041603F">
              <w:rPr>
                <w:rStyle w:val="FontStyle58"/>
                <w:sz w:val="22"/>
                <w:szCs w:val="22"/>
              </w:rPr>
              <w:t xml:space="preserve"> Ведение</w:t>
            </w:r>
            <w:r>
              <w:rPr>
                <w:rStyle w:val="FontStyle58"/>
                <w:sz w:val="22"/>
                <w:szCs w:val="22"/>
              </w:rPr>
              <w:t>, о</w:t>
            </w:r>
            <w:r w:rsidRPr="0041603F">
              <w:rPr>
                <w:rStyle w:val="FontStyle58"/>
                <w:sz w:val="22"/>
                <w:szCs w:val="22"/>
              </w:rPr>
              <w:t>становка мяча ногой.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3/1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Ведение мяча ногой. Остановка мяча ногой. Удары по мячу. Эстафеты с элементами футбола. Ми</w:t>
            </w:r>
            <w:r>
              <w:rPr>
                <w:rStyle w:val="FontStyle58"/>
                <w:sz w:val="22"/>
                <w:szCs w:val="22"/>
              </w:rPr>
              <w:t>ни-футбол</w:t>
            </w:r>
            <w:r w:rsidRPr="00EF04C4">
              <w:rPr>
                <w:rStyle w:val="FontStyle58"/>
                <w:sz w:val="22"/>
                <w:szCs w:val="22"/>
              </w:rPr>
              <w:t xml:space="preserve">. Развитие координационных способностей. 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CB15FC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 в процессе подвижных игр; играть в мини-футбол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23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100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ОРУ. Удары по мячу. Эстафеты с элементами футбола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Совершенствования</w:t>
            </w: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Ведение мяча ногой. Остановка мяча ногой. Удары по мячу. Эстафеты с элементами футбола. Мини-футбол. Развитие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CB15FC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 в процессе подвижных игр; играть в мини-футбол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25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101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 ОРУ. Игра в мини-футбол. 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Совершенствования</w:t>
            </w:r>
          </w:p>
        </w:tc>
        <w:tc>
          <w:tcPr>
            <w:tcW w:w="3827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Ведение мяча ногой. Остановка мяча ногой. Удары по мячу. Эстафеты с элементами футбола. Мини-футбол. Развитие координационных способностей</w:t>
            </w: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Текущий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CB15FC">
              <w:rPr>
                <w:rStyle w:val="FontStyle58"/>
                <w:b/>
                <w:sz w:val="22"/>
                <w:szCs w:val="22"/>
              </w:rPr>
              <w:t>Уметь:</w:t>
            </w:r>
            <w:r w:rsidRPr="00EF04C4">
              <w:rPr>
                <w:rStyle w:val="FontStyle58"/>
                <w:sz w:val="22"/>
                <w:szCs w:val="22"/>
              </w:rPr>
              <w:t xml:space="preserve"> владеть мячом  в процессе подвижных игр; играть в мини-футбол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27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  <w:tr w:rsidR="004C6273" w:rsidRPr="00E82D51" w:rsidTr="00E4727B">
        <w:tc>
          <w:tcPr>
            <w:tcW w:w="974" w:type="dxa"/>
            <w:gridSpan w:val="3"/>
            <w:shd w:val="clear" w:color="auto" w:fill="auto"/>
          </w:tcPr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>102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451" w:type="dxa"/>
            <w:shd w:val="clear" w:color="auto" w:fill="auto"/>
          </w:tcPr>
          <w:p w:rsidR="004C6273" w:rsidRPr="003C4837" w:rsidRDefault="004C6273" w:rsidP="00064956">
            <w:pPr>
              <w:pStyle w:val="a3"/>
              <w:rPr>
                <w:rStyle w:val="FontStyle58"/>
                <w:b/>
              </w:rPr>
            </w:pPr>
            <w:r w:rsidRPr="003C4837">
              <w:rPr>
                <w:rStyle w:val="FontStyle58"/>
                <w:b/>
              </w:rPr>
              <w:t>Плавание.</w:t>
            </w:r>
          </w:p>
          <w:p w:rsidR="004C6273" w:rsidRPr="0041603F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41603F">
              <w:rPr>
                <w:rStyle w:val="FontStyle58"/>
                <w:sz w:val="22"/>
                <w:szCs w:val="22"/>
              </w:rPr>
              <w:t xml:space="preserve">Правила безопасности </w:t>
            </w:r>
            <w:r>
              <w:rPr>
                <w:rStyle w:val="FontStyle58"/>
                <w:sz w:val="22"/>
                <w:szCs w:val="22"/>
              </w:rPr>
              <w:t>на воде.</w:t>
            </w:r>
          </w:p>
        </w:tc>
        <w:tc>
          <w:tcPr>
            <w:tcW w:w="817" w:type="dxa"/>
          </w:tcPr>
          <w:p w:rsidR="004C6273" w:rsidRPr="0041603F" w:rsidRDefault="004C6273" w:rsidP="00064956">
            <w:pPr>
              <w:pStyle w:val="a3"/>
              <w:rPr>
                <w:rStyle w:val="FontStyle58"/>
              </w:rPr>
            </w:pPr>
            <w:r w:rsidRPr="0041603F">
              <w:rPr>
                <w:rStyle w:val="FontStyle5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>Изучение нового материала</w:t>
            </w:r>
          </w:p>
        </w:tc>
        <w:tc>
          <w:tcPr>
            <w:tcW w:w="3827" w:type="dxa"/>
            <w:shd w:val="clear" w:color="auto" w:fill="auto"/>
          </w:tcPr>
          <w:p w:rsidR="004C6273" w:rsidRPr="00CB15FC" w:rsidRDefault="004C6273" w:rsidP="00064956">
            <w:pPr>
              <w:pStyle w:val="Style2"/>
              <w:widowControl/>
              <w:spacing w:line="288" w:lineRule="exact"/>
              <w:ind w:firstLine="0"/>
              <w:rPr>
                <w:rStyle w:val="FontStyle18"/>
                <w:sz w:val="22"/>
                <w:szCs w:val="22"/>
              </w:rPr>
            </w:pPr>
            <w:r w:rsidRPr="00EF04C4">
              <w:rPr>
                <w:rStyle w:val="FontStyle58"/>
                <w:sz w:val="22"/>
                <w:szCs w:val="22"/>
              </w:rPr>
              <w:t xml:space="preserve">Правила безопасности, гигиенические требования на занятиях плавание, поведение в экстремальной </w:t>
            </w:r>
            <w:proofErr w:type="spellStart"/>
            <w:r w:rsidRPr="00EF04C4">
              <w:rPr>
                <w:rStyle w:val="FontStyle58"/>
                <w:sz w:val="22"/>
                <w:szCs w:val="22"/>
              </w:rPr>
              <w:t>ситуации.</w:t>
            </w:r>
            <w:r w:rsidRPr="00CB15FC">
              <w:rPr>
                <w:rStyle w:val="FontStyle18"/>
                <w:b/>
                <w:sz w:val="22"/>
                <w:szCs w:val="22"/>
              </w:rPr>
              <w:t>Плавание</w:t>
            </w:r>
            <w:proofErr w:type="spellEnd"/>
            <w:r w:rsidRPr="00CB15FC">
              <w:rPr>
                <w:rStyle w:val="FontStyle18"/>
                <w:b/>
                <w:sz w:val="22"/>
                <w:szCs w:val="22"/>
              </w:rPr>
              <w:t xml:space="preserve"> как жизненно важный способ передвижения человека.</w:t>
            </w:r>
          </w:p>
          <w:p w:rsidR="004C6273" w:rsidRPr="00EF04C4" w:rsidRDefault="004C6273" w:rsidP="00064956">
            <w:pPr>
              <w:pStyle w:val="a3"/>
              <w:rPr>
                <w:rStyle w:val="FontStyle58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4C6273" w:rsidRPr="00EF04C4" w:rsidRDefault="004C6273" w:rsidP="00064956">
            <w:pPr>
              <w:spacing w:after="0" w:line="240" w:lineRule="auto"/>
              <w:rPr>
                <w:rStyle w:val="FontStyle58"/>
              </w:rPr>
            </w:pPr>
            <w:r w:rsidRPr="00EF04C4">
              <w:rPr>
                <w:rStyle w:val="FontStyle58"/>
              </w:rPr>
              <w:t xml:space="preserve">Текущий </w:t>
            </w:r>
          </w:p>
        </w:tc>
        <w:tc>
          <w:tcPr>
            <w:tcW w:w="2395" w:type="dxa"/>
            <w:shd w:val="clear" w:color="auto" w:fill="auto"/>
          </w:tcPr>
          <w:p w:rsidR="004C6273" w:rsidRPr="00EF04C4" w:rsidRDefault="004C6273" w:rsidP="00064956">
            <w:pPr>
              <w:spacing w:after="0" w:line="240" w:lineRule="auto"/>
              <w:rPr>
                <w:rStyle w:val="FontStyle58"/>
              </w:rPr>
            </w:pPr>
            <w:r w:rsidRPr="00CB15FC">
              <w:rPr>
                <w:rStyle w:val="FontStyle58"/>
                <w:b/>
              </w:rPr>
              <w:t>Уметь</w:t>
            </w:r>
            <w:r>
              <w:rPr>
                <w:rStyle w:val="FontStyle58"/>
                <w:b/>
              </w:rPr>
              <w:t>:</w:t>
            </w:r>
            <w:r w:rsidRPr="00EF04C4">
              <w:rPr>
                <w:rStyle w:val="FontStyle58"/>
              </w:rPr>
              <w:t xml:space="preserve"> передвигаться по дну, выполняя различные движения руками и </w:t>
            </w:r>
            <w:proofErr w:type="spellStart"/>
            <w:r w:rsidRPr="00EF04C4">
              <w:rPr>
                <w:rStyle w:val="FontStyle58"/>
              </w:rPr>
              <w:t>ногами.</w:t>
            </w:r>
            <w:r w:rsidRPr="00784A94">
              <w:rPr>
                <w:rStyle w:val="FontStyle61"/>
                <w:b/>
                <w:i w:val="0"/>
              </w:rPr>
              <w:t>Соблюдать</w:t>
            </w:r>
            <w:proofErr w:type="spellEnd"/>
            <w:r w:rsidRPr="00784A94">
              <w:rPr>
                <w:rStyle w:val="FontStyle61"/>
                <w:b/>
                <w:i w:val="0"/>
              </w:rPr>
              <w:t xml:space="preserve">: </w:t>
            </w:r>
            <w:r w:rsidRPr="00784A94">
              <w:rPr>
                <w:rStyle w:val="FontStyle61"/>
                <w:i w:val="0"/>
              </w:rPr>
              <w:t>правила поведения на воде</w:t>
            </w:r>
          </w:p>
        </w:tc>
        <w:tc>
          <w:tcPr>
            <w:tcW w:w="1134" w:type="dxa"/>
          </w:tcPr>
          <w:p w:rsidR="004C6273" w:rsidRPr="00E82D51" w:rsidRDefault="00DF3328" w:rsidP="00064956">
            <w:pPr>
              <w:pStyle w:val="a3"/>
            </w:pPr>
            <w:r>
              <w:t>30</w:t>
            </w:r>
            <w:r w:rsidR="004C6273">
              <w:t>.05</w:t>
            </w:r>
          </w:p>
        </w:tc>
        <w:tc>
          <w:tcPr>
            <w:tcW w:w="1134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  <w:tc>
          <w:tcPr>
            <w:tcW w:w="1050" w:type="dxa"/>
            <w:shd w:val="clear" w:color="auto" w:fill="auto"/>
          </w:tcPr>
          <w:p w:rsidR="004C6273" w:rsidRPr="00E82D51" w:rsidRDefault="004C6273" w:rsidP="00064956">
            <w:pPr>
              <w:pStyle w:val="a3"/>
            </w:pPr>
          </w:p>
        </w:tc>
      </w:tr>
    </w:tbl>
    <w:p w:rsidR="00E4727B" w:rsidRPr="00E82D51" w:rsidRDefault="00E4727B" w:rsidP="00E4727B">
      <w:pPr>
        <w:pStyle w:val="a3"/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8857FF" w:rsidRDefault="008857FF" w:rsidP="00E4727B">
      <w:pPr>
        <w:jc w:val="center"/>
        <w:rPr>
          <w:rStyle w:val="FontStyle58"/>
          <w:b/>
          <w:sz w:val="24"/>
          <w:szCs w:val="24"/>
        </w:rPr>
      </w:pPr>
    </w:p>
    <w:p w:rsidR="00E4727B" w:rsidRPr="00CC2156" w:rsidRDefault="00E4727B" w:rsidP="00E4727B">
      <w:pPr>
        <w:jc w:val="center"/>
        <w:rPr>
          <w:rStyle w:val="FontStyle58"/>
          <w:b/>
          <w:sz w:val="24"/>
          <w:szCs w:val="24"/>
        </w:rPr>
      </w:pPr>
      <w:r w:rsidRPr="00CC2156">
        <w:rPr>
          <w:rStyle w:val="FontStyle58"/>
          <w:b/>
          <w:sz w:val="24"/>
          <w:szCs w:val="24"/>
        </w:rPr>
        <w:t>Уровень физической подготовленности учащихся 7-10 лет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2441"/>
        <w:gridCol w:w="1825"/>
        <w:gridCol w:w="1235"/>
        <w:gridCol w:w="1708"/>
        <w:gridCol w:w="1620"/>
        <w:gridCol w:w="1440"/>
        <w:gridCol w:w="1620"/>
        <w:gridCol w:w="1260"/>
        <w:gridCol w:w="1564"/>
      </w:tblGrid>
      <w:tr w:rsidR="00E4727B" w:rsidRPr="00E4727B" w:rsidTr="00064956">
        <w:tc>
          <w:tcPr>
            <w:tcW w:w="639" w:type="dxa"/>
            <w:vMerge w:val="restart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№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п/п</w:t>
            </w:r>
          </w:p>
        </w:tc>
        <w:tc>
          <w:tcPr>
            <w:tcW w:w="2441" w:type="dxa"/>
            <w:vMerge w:val="restart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Физические способности</w:t>
            </w:r>
          </w:p>
        </w:tc>
        <w:tc>
          <w:tcPr>
            <w:tcW w:w="1825" w:type="dxa"/>
            <w:vMerge w:val="restart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Контрольные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упражнение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(тест)</w:t>
            </w:r>
          </w:p>
        </w:tc>
        <w:tc>
          <w:tcPr>
            <w:tcW w:w="1235" w:type="dxa"/>
            <w:vMerge w:val="restart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Возраст,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лет</w:t>
            </w:r>
          </w:p>
        </w:tc>
        <w:tc>
          <w:tcPr>
            <w:tcW w:w="9212" w:type="dxa"/>
            <w:gridSpan w:val="6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Уровень</w:t>
            </w:r>
          </w:p>
        </w:tc>
      </w:tr>
      <w:tr w:rsidR="00E4727B" w:rsidRPr="00E4727B" w:rsidTr="00064956">
        <w:tc>
          <w:tcPr>
            <w:tcW w:w="639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2441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825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4768" w:type="dxa"/>
            <w:gridSpan w:val="3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Мальчики</w:t>
            </w:r>
          </w:p>
        </w:tc>
        <w:tc>
          <w:tcPr>
            <w:tcW w:w="4444" w:type="dxa"/>
            <w:gridSpan w:val="3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Девочки</w:t>
            </w:r>
          </w:p>
        </w:tc>
      </w:tr>
      <w:tr w:rsidR="00E4727B" w:rsidRPr="00E4727B" w:rsidTr="00064956">
        <w:tc>
          <w:tcPr>
            <w:tcW w:w="639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2441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825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Низкий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Средний</w:t>
            </w: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Высокий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Низкий</w:t>
            </w: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Средний</w:t>
            </w: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Высокий</w:t>
            </w:r>
          </w:p>
        </w:tc>
      </w:tr>
      <w:tr w:rsidR="00E4727B" w:rsidRPr="00E4727B" w:rsidTr="00064956">
        <w:tc>
          <w:tcPr>
            <w:tcW w:w="639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1.</w:t>
            </w:r>
          </w:p>
        </w:tc>
        <w:tc>
          <w:tcPr>
            <w:tcW w:w="2441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Скоростные</w:t>
            </w:r>
          </w:p>
        </w:tc>
        <w:tc>
          <w:tcPr>
            <w:tcW w:w="182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Бег 30м, сек.</w:t>
            </w:r>
          </w:p>
        </w:tc>
        <w:tc>
          <w:tcPr>
            <w:tcW w:w="123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</w:t>
            </w: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7.5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6.6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7.3 – 6.2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7.0 – 6.0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6.7 – 5.7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6.5 – 5.6</w:t>
            </w: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5.6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5.4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5.0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 xml:space="preserve"> 7.6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 xml:space="preserve"> 7.3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6.6</w:t>
            </w: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7.5 – 6.4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7.2 – 6.2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6.9 – 6.0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6.5 – 5.6</w:t>
            </w: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5.8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5.6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5.3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5.2</w:t>
            </w:r>
          </w:p>
        </w:tc>
      </w:tr>
      <w:tr w:rsidR="00E4727B" w:rsidRPr="00E4727B" w:rsidTr="00064956">
        <w:tc>
          <w:tcPr>
            <w:tcW w:w="639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2</w:t>
            </w:r>
          </w:p>
        </w:tc>
        <w:tc>
          <w:tcPr>
            <w:tcW w:w="2441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Координационные</w:t>
            </w:r>
          </w:p>
        </w:tc>
        <w:tc>
          <w:tcPr>
            <w:tcW w:w="182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Челночный бег 3х10м, с</w:t>
            </w:r>
          </w:p>
        </w:tc>
        <w:tc>
          <w:tcPr>
            <w:tcW w:w="123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</w:t>
            </w: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11.2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10.4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9.9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10.8 – 10.3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10.0 – 9.5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9.9 – 9.3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9.5 – 9.0</w:t>
            </w: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9.9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8.8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8.6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11.7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11.2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10.4</w:t>
            </w: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11.3 – 10.6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10.7 – 10.1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10.3 – 9.7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10.0 – 9.5</w:t>
            </w: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10.2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9.3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9.1</w:t>
            </w:r>
          </w:p>
        </w:tc>
      </w:tr>
      <w:tr w:rsidR="00E4727B" w:rsidRPr="00E4727B" w:rsidTr="00064956">
        <w:tc>
          <w:tcPr>
            <w:tcW w:w="639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3</w:t>
            </w:r>
          </w:p>
        </w:tc>
        <w:tc>
          <w:tcPr>
            <w:tcW w:w="2441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Скоростно-силовые</w:t>
            </w:r>
          </w:p>
        </w:tc>
        <w:tc>
          <w:tcPr>
            <w:tcW w:w="182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23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</w:t>
            </w: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100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120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130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115 – 135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125 – 145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130 – 150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140 – 160</w:t>
            </w: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155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165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175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185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90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120</w:t>
            </w: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110 – 130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125 – 140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135 – 150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140 – 155</w:t>
            </w: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150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155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160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170</w:t>
            </w:r>
          </w:p>
        </w:tc>
      </w:tr>
      <w:tr w:rsidR="00E4727B" w:rsidRPr="00E4727B" w:rsidTr="00064956">
        <w:tc>
          <w:tcPr>
            <w:tcW w:w="639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4</w:t>
            </w:r>
          </w:p>
        </w:tc>
        <w:tc>
          <w:tcPr>
            <w:tcW w:w="2441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Выносливость</w:t>
            </w:r>
          </w:p>
        </w:tc>
        <w:tc>
          <w:tcPr>
            <w:tcW w:w="182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Бег 1000м</w:t>
            </w:r>
          </w:p>
        </w:tc>
        <w:tc>
          <w:tcPr>
            <w:tcW w:w="123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</w:t>
            </w: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</w:p>
        </w:tc>
      </w:tr>
      <w:tr w:rsidR="00E4727B" w:rsidRPr="00E4727B" w:rsidTr="00064956">
        <w:tc>
          <w:tcPr>
            <w:tcW w:w="639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5</w:t>
            </w:r>
          </w:p>
        </w:tc>
        <w:tc>
          <w:tcPr>
            <w:tcW w:w="2441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Гибкость</w:t>
            </w:r>
          </w:p>
        </w:tc>
        <w:tc>
          <w:tcPr>
            <w:tcW w:w="182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Наклон вперед из положения сидя, см</w:t>
            </w:r>
          </w:p>
        </w:tc>
        <w:tc>
          <w:tcPr>
            <w:tcW w:w="1235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10</w:t>
            </w:r>
          </w:p>
        </w:tc>
        <w:tc>
          <w:tcPr>
            <w:tcW w:w="1708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3 – 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3 – 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3 – 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 xml:space="preserve">4 </w:t>
            </w:r>
            <w:r w:rsidR="003702A5">
              <w:rPr>
                <w:rStyle w:val="FontStyle58"/>
                <w:sz w:val="24"/>
                <w:szCs w:val="24"/>
              </w:rPr>
              <w:t>–</w:t>
            </w:r>
            <w:r w:rsidRPr="00E4727B">
              <w:rPr>
                <w:rStyle w:val="FontStyle58"/>
                <w:sz w:val="24"/>
                <w:szCs w:val="24"/>
              </w:rPr>
              <w:t xml:space="preserve"> 6</w:t>
            </w:r>
          </w:p>
        </w:tc>
        <w:tc>
          <w:tcPr>
            <w:tcW w:w="144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9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7,5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7,5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8,5</w:t>
            </w:r>
          </w:p>
        </w:tc>
        <w:tc>
          <w:tcPr>
            <w:tcW w:w="162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2 и менее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2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 – 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 – 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6 – 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7 – 10</w:t>
            </w:r>
          </w:p>
        </w:tc>
        <w:tc>
          <w:tcPr>
            <w:tcW w:w="1564" w:type="dxa"/>
            <w:shd w:val="clear" w:color="auto" w:fill="auto"/>
          </w:tcPr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11.5 и более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12.5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13.09</w:t>
            </w:r>
          </w:p>
          <w:p w:rsidR="00E4727B" w:rsidRPr="00E4727B" w:rsidRDefault="00E4727B" w:rsidP="00E4727B">
            <w:pPr>
              <w:pStyle w:val="a3"/>
              <w:rPr>
                <w:rStyle w:val="FontStyle58"/>
                <w:sz w:val="24"/>
                <w:szCs w:val="24"/>
              </w:rPr>
            </w:pPr>
            <w:r w:rsidRPr="00E4727B">
              <w:rPr>
                <w:rStyle w:val="FontStyle58"/>
                <w:sz w:val="24"/>
                <w:szCs w:val="24"/>
              </w:rPr>
              <w:t>14.0</w:t>
            </w:r>
          </w:p>
        </w:tc>
      </w:tr>
    </w:tbl>
    <w:p w:rsidR="00E4727B" w:rsidRPr="00B70731" w:rsidRDefault="00E4727B" w:rsidP="00E4727B">
      <w:pPr>
        <w:pStyle w:val="a3"/>
        <w:rPr>
          <w:rStyle w:val="FontStyle58"/>
        </w:rPr>
      </w:pPr>
    </w:p>
    <w:p w:rsidR="00E76C1E" w:rsidRDefault="00E76C1E"/>
    <w:sectPr w:rsidR="00E76C1E" w:rsidSect="00FE1322">
      <w:pgSz w:w="16838" w:h="11906" w:orient="landscape"/>
      <w:pgMar w:top="709" w:right="82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FFA001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4D80E0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3F8D4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7E873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F1C831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8A119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522130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3E69D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DCA04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7A022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1">
    <w:nsid w:val="01FF3B7E"/>
    <w:multiLevelType w:val="hybridMultilevel"/>
    <w:tmpl w:val="339EB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3E21B7C"/>
    <w:multiLevelType w:val="hybridMultilevel"/>
    <w:tmpl w:val="45F66E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49089B"/>
    <w:multiLevelType w:val="hybridMultilevel"/>
    <w:tmpl w:val="0E60CAD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55B64EB"/>
    <w:multiLevelType w:val="hybridMultilevel"/>
    <w:tmpl w:val="D21AEFF8"/>
    <w:lvl w:ilvl="0" w:tplc="B32AC27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41B5B91"/>
    <w:multiLevelType w:val="hybridMultilevel"/>
    <w:tmpl w:val="B58EAC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F9B6557"/>
    <w:multiLevelType w:val="hybridMultilevel"/>
    <w:tmpl w:val="FE7EF5B0"/>
    <w:lvl w:ilvl="0" w:tplc="37E833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1"/>
  </w:num>
  <w:num w:numId="4">
    <w:abstractNumId w:val="14"/>
  </w:num>
  <w:num w:numId="5">
    <w:abstractNumId w:val="16"/>
  </w:num>
  <w:num w:numId="6">
    <w:abstractNumId w:val="13"/>
  </w:num>
  <w:num w:numId="7">
    <w:abstractNumId w:val="1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E1322"/>
    <w:rsid w:val="00064956"/>
    <w:rsid w:val="001A141D"/>
    <w:rsid w:val="00280595"/>
    <w:rsid w:val="003702A5"/>
    <w:rsid w:val="004875D1"/>
    <w:rsid w:val="004A2806"/>
    <w:rsid w:val="004C6273"/>
    <w:rsid w:val="004E369A"/>
    <w:rsid w:val="004E70BE"/>
    <w:rsid w:val="006E2FE7"/>
    <w:rsid w:val="00792091"/>
    <w:rsid w:val="00803CA0"/>
    <w:rsid w:val="008857FF"/>
    <w:rsid w:val="008C1F8D"/>
    <w:rsid w:val="00A060BE"/>
    <w:rsid w:val="00B07C2A"/>
    <w:rsid w:val="00B6484A"/>
    <w:rsid w:val="00BF404C"/>
    <w:rsid w:val="00CC2156"/>
    <w:rsid w:val="00DF3328"/>
    <w:rsid w:val="00E3221E"/>
    <w:rsid w:val="00E4727B"/>
    <w:rsid w:val="00E5108F"/>
    <w:rsid w:val="00E76C1E"/>
    <w:rsid w:val="00E92748"/>
    <w:rsid w:val="00FA5DE0"/>
    <w:rsid w:val="00FE1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322"/>
  </w:style>
  <w:style w:type="paragraph" w:styleId="1">
    <w:name w:val="heading 1"/>
    <w:basedOn w:val="a"/>
    <w:next w:val="a"/>
    <w:link w:val="10"/>
    <w:uiPriority w:val="9"/>
    <w:qFormat/>
    <w:rsid w:val="00E4727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E4727B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FE1322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FE132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FE1322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FE13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FE13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FE13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FE1322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FE13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FE1322"/>
    <w:rPr>
      <w:rFonts w:ascii="Times New Roman" w:hAnsi="Times New Roman" w:cs="Times New Roman" w:hint="default"/>
      <w:sz w:val="20"/>
      <w:szCs w:val="20"/>
    </w:rPr>
  </w:style>
  <w:style w:type="character" w:customStyle="1" w:styleId="FontStyle20">
    <w:name w:val="Font Style20"/>
    <w:rsid w:val="00FE1322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2">
    <w:name w:val="Font Style22"/>
    <w:rsid w:val="00FE1322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1">
    <w:name w:val="Font Style21"/>
    <w:rsid w:val="00FE132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3">
    <w:name w:val="Font Style23"/>
    <w:rsid w:val="00FE132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4">
    <w:name w:val="Font Style24"/>
    <w:rsid w:val="00FE1322"/>
    <w:rPr>
      <w:rFonts w:ascii="Times New Roman" w:hAnsi="Times New Roman" w:cs="Times New Roman" w:hint="default"/>
      <w:sz w:val="18"/>
      <w:szCs w:val="18"/>
    </w:rPr>
  </w:style>
  <w:style w:type="character" w:customStyle="1" w:styleId="FontStyle27">
    <w:name w:val="Font Style27"/>
    <w:rsid w:val="00FE1322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8">
    <w:name w:val="Font Style28"/>
    <w:rsid w:val="00FE1322"/>
    <w:rPr>
      <w:rFonts w:ascii="Times New Roman" w:hAnsi="Times New Roman" w:cs="Times New Roman" w:hint="default"/>
      <w:i/>
      <w:iCs/>
      <w:sz w:val="20"/>
      <w:szCs w:val="20"/>
    </w:rPr>
  </w:style>
  <w:style w:type="paragraph" w:styleId="a3">
    <w:name w:val="No Spacing"/>
    <w:uiPriority w:val="1"/>
    <w:qFormat/>
    <w:rsid w:val="00FE13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FE132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rsid w:val="00FE1322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rsid w:val="00FE1322"/>
    <w:rPr>
      <w:rFonts w:cs="Times New Roman"/>
      <w:color w:val="0000FF"/>
      <w:u w:val="single"/>
    </w:rPr>
  </w:style>
  <w:style w:type="paragraph" w:customStyle="1" w:styleId="12">
    <w:name w:val="Абзац списка1"/>
    <w:basedOn w:val="a"/>
    <w:rsid w:val="00FE132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76C1E"/>
    <w:pPr>
      <w:ind w:left="720"/>
      <w:contextualSpacing/>
    </w:pPr>
    <w:rPr>
      <w:rFonts w:eastAsiaTheme="minorEastAsia"/>
      <w:lang w:eastAsia="ru-RU"/>
    </w:rPr>
  </w:style>
  <w:style w:type="paragraph" w:customStyle="1" w:styleId="3">
    <w:name w:val="Заголовок 3+"/>
    <w:basedOn w:val="a"/>
    <w:rsid w:val="00E76C1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472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E4727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FontStyle58">
    <w:name w:val="Font Style58"/>
    <w:rsid w:val="00E4727B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E4727B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7">
    <w:name w:val="Font Style67"/>
    <w:rsid w:val="00E4727B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62">
    <w:name w:val="Font Style62"/>
    <w:rsid w:val="00E4727B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2">
    <w:name w:val="Style32"/>
    <w:basedOn w:val="a"/>
    <w:rsid w:val="00E4727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rsid w:val="00E4727B"/>
    <w:rPr>
      <w:rFonts w:ascii="Times New Roman" w:hAnsi="Times New Roman" w:cs="Times New Roman"/>
      <w:sz w:val="20"/>
      <w:szCs w:val="20"/>
    </w:rPr>
  </w:style>
  <w:style w:type="character" w:customStyle="1" w:styleId="FontStyle76">
    <w:name w:val="Font Style76"/>
    <w:rsid w:val="00E4727B"/>
    <w:rPr>
      <w:rFonts w:ascii="Arial Unicode MS" w:eastAsia="Arial Unicode MS" w:cs="Arial Unicode MS"/>
      <w:spacing w:val="-10"/>
      <w:sz w:val="20"/>
      <w:szCs w:val="20"/>
    </w:rPr>
  </w:style>
  <w:style w:type="character" w:customStyle="1" w:styleId="FontStyle78">
    <w:name w:val="Font Style78"/>
    <w:rsid w:val="00E4727B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28">
    <w:name w:val="Style28"/>
    <w:basedOn w:val="a"/>
    <w:rsid w:val="00E4727B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E472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E4727B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4727B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1">
    <w:name w:val="Font Style51"/>
    <w:rsid w:val="00E4727B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6">
    <w:name w:val="Style16"/>
    <w:basedOn w:val="a"/>
    <w:rsid w:val="00E4727B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E4727B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E4727B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rsid w:val="00E4727B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E4727B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rsid w:val="00E4727B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E4727B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rsid w:val="00E4727B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E4727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semiHidden/>
    <w:rsid w:val="00E4727B"/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E4727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7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-collektion.edu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chporta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sedu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8769</Words>
  <Characters>49984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XTreme.ws</cp:lastModifiedBy>
  <cp:revision>16</cp:revision>
  <cp:lastPrinted>2015-09-17T16:53:00Z</cp:lastPrinted>
  <dcterms:created xsi:type="dcterms:W3CDTF">2015-08-22T07:46:00Z</dcterms:created>
  <dcterms:modified xsi:type="dcterms:W3CDTF">2016-01-16T10:53:00Z</dcterms:modified>
</cp:coreProperties>
</file>